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3545B" w14:textId="0B35D44D" w:rsidR="00F16EBD" w:rsidRPr="009C1C7E" w:rsidRDefault="00F16EBD" w:rsidP="00931E9F">
      <w:pPr>
        <w:jc w:val="center"/>
        <w:rPr>
          <w:rFonts w:asciiTheme="minorHAnsi" w:hAnsiTheme="minorHAnsi"/>
          <w:b/>
          <w:caps/>
        </w:rPr>
      </w:pPr>
      <w:bookmarkStart w:id="0" w:name="_Hlk4152193"/>
      <w:r w:rsidRPr="009C1C7E">
        <w:rPr>
          <w:rFonts w:asciiTheme="minorHAnsi" w:hAnsiTheme="minorHAnsi"/>
          <w:b/>
          <w:caps/>
          <w:noProof/>
          <w:lang w:eastAsia="fr-FR"/>
        </w:rPr>
        <w:drawing>
          <wp:inline distT="0" distB="0" distL="0" distR="0" wp14:anchorId="2B1E57DB" wp14:editId="6E188DE9">
            <wp:extent cx="1652016" cy="1414272"/>
            <wp:effectExtent l="0" t="0" r="571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T-logo2.jpg"/>
                    <pic:cNvPicPr/>
                  </pic:nvPicPr>
                  <pic:blipFill>
                    <a:blip r:embed="rId8">
                      <a:extLst>
                        <a:ext uri="{28A0092B-C50C-407E-A947-70E740481C1C}">
                          <a14:useLocalDpi xmlns:a14="http://schemas.microsoft.com/office/drawing/2010/main" val="0"/>
                        </a:ext>
                      </a:extLst>
                    </a:blip>
                    <a:stretch>
                      <a:fillRect/>
                    </a:stretch>
                  </pic:blipFill>
                  <pic:spPr>
                    <a:xfrm>
                      <a:off x="0" y="0"/>
                      <a:ext cx="1652016" cy="1414272"/>
                    </a:xfrm>
                    <a:prstGeom prst="rect">
                      <a:avLst/>
                    </a:prstGeom>
                  </pic:spPr>
                </pic:pic>
              </a:graphicData>
            </a:graphic>
          </wp:inline>
        </w:drawing>
      </w:r>
    </w:p>
    <w:p w14:paraId="1FE7E27B" w14:textId="77777777" w:rsidR="00F16EBD" w:rsidRPr="009C1C7E" w:rsidRDefault="00F16EBD" w:rsidP="00931E9F">
      <w:pPr>
        <w:jc w:val="center"/>
        <w:rPr>
          <w:rFonts w:asciiTheme="minorHAnsi" w:hAnsiTheme="minorHAnsi"/>
          <w:b/>
          <w:caps/>
        </w:rPr>
      </w:pPr>
    </w:p>
    <w:p w14:paraId="7FCEF327" w14:textId="6C14E0C9" w:rsidR="005B7E2C" w:rsidRDefault="005B7E2C" w:rsidP="00931E9F">
      <w:pPr>
        <w:jc w:val="center"/>
        <w:rPr>
          <w:rFonts w:asciiTheme="minorHAnsi" w:hAnsiTheme="minorHAnsi"/>
          <w:b/>
          <w:caps/>
        </w:rPr>
      </w:pPr>
      <w:r>
        <w:rPr>
          <w:rFonts w:asciiTheme="minorHAnsi" w:hAnsiTheme="minorHAnsi"/>
          <w:b/>
          <w:caps/>
        </w:rPr>
        <w:t>CONDITIONS GENERALES DE VENTE</w:t>
      </w:r>
    </w:p>
    <w:p w14:paraId="7792439E" w14:textId="05E0E94C" w:rsidR="005B7E2C" w:rsidRDefault="005B7E2C" w:rsidP="00931E9F">
      <w:pPr>
        <w:jc w:val="center"/>
        <w:rPr>
          <w:rFonts w:asciiTheme="minorHAnsi" w:hAnsiTheme="minorHAnsi"/>
          <w:b/>
          <w:caps/>
        </w:rPr>
      </w:pPr>
      <w:r>
        <w:rPr>
          <w:rFonts w:asciiTheme="minorHAnsi" w:hAnsiTheme="minorHAnsi"/>
          <w:b/>
          <w:caps/>
        </w:rPr>
        <w:t xml:space="preserve">DES offres </w:t>
      </w:r>
    </w:p>
    <w:p w14:paraId="191BD17C" w14:textId="524FAD8E" w:rsidR="003A7F2A" w:rsidRPr="009C1C7E" w:rsidRDefault="005B7E2C" w:rsidP="00931E9F">
      <w:pPr>
        <w:jc w:val="center"/>
        <w:rPr>
          <w:rFonts w:asciiTheme="minorHAnsi" w:hAnsiTheme="minorHAnsi"/>
          <w:b/>
          <w:caps/>
        </w:rPr>
      </w:pPr>
      <w:r>
        <w:rPr>
          <w:rFonts w:asciiTheme="minorHAnsi" w:hAnsiTheme="minorHAnsi"/>
          <w:b/>
          <w:caps/>
        </w:rPr>
        <w:t>« </w:t>
      </w:r>
      <w:r w:rsidR="003A7F2A" w:rsidRPr="009C1C7E">
        <w:rPr>
          <w:rFonts w:asciiTheme="minorHAnsi" w:hAnsiTheme="minorHAnsi"/>
          <w:b/>
          <w:caps/>
        </w:rPr>
        <w:t>Balades gourmandes au Pays de L’Arbresle</w:t>
      </w:r>
      <w:r>
        <w:rPr>
          <w:rFonts w:asciiTheme="minorHAnsi" w:hAnsiTheme="minorHAnsi"/>
          <w:b/>
          <w:caps/>
        </w:rPr>
        <w:t> » et « DIMANCHES ELECTRIQUES »</w:t>
      </w:r>
    </w:p>
    <w:p w14:paraId="5B403AEB" w14:textId="77777777" w:rsidR="003A7F2A" w:rsidRPr="009C1C7E" w:rsidRDefault="003A7F2A" w:rsidP="00931E9F">
      <w:pPr>
        <w:jc w:val="center"/>
        <w:rPr>
          <w:rFonts w:asciiTheme="minorHAnsi" w:hAnsiTheme="minorHAnsi"/>
          <w:b/>
          <w:caps/>
        </w:rPr>
      </w:pPr>
    </w:p>
    <w:p w14:paraId="738A4936" w14:textId="77777777" w:rsidR="003A7F2A" w:rsidRPr="009C1C7E" w:rsidRDefault="003A7F2A" w:rsidP="00931E9F">
      <w:pPr>
        <w:jc w:val="center"/>
        <w:rPr>
          <w:rFonts w:asciiTheme="minorHAnsi" w:hAnsiTheme="minorHAnsi"/>
          <w:b/>
          <w:caps/>
        </w:rPr>
      </w:pPr>
    </w:p>
    <w:p w14:paraId="22792CD5" w14:textId="11CA268A" w:rsidR="00161B1A" w:rsidRPr="009C1C7E" w:rsidRDefault="000D764D" w:rsidP="00161B1A">
      <w:pPr>
        <w:shd w:val="clear" w:color="auto" w:fill="FFFFFF" w:themeFill="background1"/>
        <w:rPr>
          <w:rFonts w:asciiTheme="minorHAnsi" w:hAnsiTheme="minorHAnsi"/>
          <w:b/>
        </w:rPr>
      </w:pPr>
      <w:r w:rsidRPr="009C1C7E">
        <w:rPr>
          <w:rFonts w:asciiTheme="minorHAnsi" w:hAnsiTheme="minorHAnsi"/>
          <w:b/>
        </w:rPr>
        <w:t>1.</w:t>
      </w:r>
      <w:r w:rsidR="008B0CB3">
        <w:rPr>
          <w:rFonts w:asciiTheme="minorHAnsi" w:hAnsiTheme="minorHAnsi"/>
          <w:b/>
        </w:rPr>
        <w:t xml:space="preserve"> Champ d’a</w:t>
      </w:r>
      <w:r w:rsidR="0006458C" w:rsidRPr="009C1C7E">
        <w:rPr>
          <w:rFonts w:asciiTheme="minorHAnsi" w:hAnsiTheme="minorHAnsi"/>
          <w:b/>
        </w:rPr>
        <w:t>pplication et opposabilité des conditions générales de ven</w:t>
      </w:r>
      <w:r w:rsidR="00D57386" w:rsidRPr="009C1C7E">
        <w:rPr>
          <w:rFonts w:asciiTheme="minorHAnsi" w:hAnsiTheme="minorHAnsi"/>
          <w:b/>
        </w:rPr>
        <w:t>te</w:t>
      </w:r>
    </w:p>
    <w:p w14:paraId="1695B0DF" w14:textId="46CE0FB3" w:rsidR="00377337" w:rsidRDefault="00161B1A" w:rsidP="00161B1A">
      <w:pPr>
        <w:shd w:val="clear" w:color="auto" w:fill="FFFFFF" w:themeFill="background1"/>
        <w:jc w:val="both"/>
        <w:rPr>
          <w:rFonts w:asciiTheme="minorHAnsi" w:hAnsiTheme="minorHAnsi"/>
        </w:rPr>
      </w:pPr>
      <w:r w:rsidRPr="009C1C7E">
        <w:rPr>
          <w:rFonts w:asciiTheme="minorHAnsi" w:hAnsiTheme="minorHAnsi"/>
        </w:rPr>
        <w:t>1.1.</w:t>
      </w:r>
      <w:r w:rsidRPr="009C1C7E">
        <w:rPr>
          <w:rFonts w:asciiTheme="minorHAnsi" w:hAnsiTheme="minorHAnsi"/>
          <w:b/>
        </w:rPr>
        <w:t xml:space="preserve"> </w:t>
      </w:r>
      <w:r w:rsidR="00FA694B" w:rsidRPr="009C1C7E">
        <w:rPr>
          <w:rFonts w:asciiTheme="minorHAnsi" w:hAnsiTheme="minorHAnsi"/>
        </w:rPr>
        <w:t>L</w:t>
      </w:r>
      <w:r w:rsidR="005C6A6A" w:rsidRPr="009C1C7E">
        <w:rPr>
          <w:rFonts w:asciiTheme="minorHAnsi" w:hAnsiTheme="minorHAnsi"/>
        </w:rPr>
        <w:t>es présentes conditions générales de vente (</w:t>
      </w:r>
      <w:r w:rsidR="00377337">
        <w:rPr>
          <w:rFonts w:asciiTheme="minorHAnsi" w:hAnsiTheme="minorHAnsi"/>
        </w:rPr>
        <w:t>ci-après les « </w:t>
      </w:r>
      <w:r w:rsidR="005C6A6A" w:rsidRPr="006F108C">
        <w:rPr>
          <w:rFonts w:asciiTheme="minorHAnsi" w:hAnsiTheme="minorHAnsi"/>
          <w:b/>
        </w:rPr>
        <w:t>CGV</w:t>
      </w:r>
      <w:r w:rsidR="00377337">
        <w:rPr>
          <w:rFonts w:asciiTheme="minorHAnsi" w:hAnsiTheme="minorHAnsi"/>
        </w:rPr>
        <w:t> »</w:t>
      </w:r>
      <w:r w:rsidR="005C6A6A" w:rsidRPr="009C1C7E">
        <w:rPr>
          <w:rFonts w:asciiTheme="minorHAnsi" w:hAnsiTheme="minorHAnsi"/>
        </w:rPr>
        <w:t>)</w:t>
      </w:r>
      <w:r w:rsidR="00377337" w:rsidRPr="00377337">
        <w:rPr>
          <w:rFonts w:asciiTheme="minorHAnsi" w:hAnsiTheme="minorHAnsi"/>
        </w:rPr>
        <w:t xml:space="preserve"> </w:t>
      </w:r>
      <w:r w:rsidR="00377337">
        <w:rPr>
          <w:rFonts w:asciiTheme="minorHAnsi" w:hAnsiTheme="minorHAnsi"/>
        </w:rPr>
        <w:t>s’appliquent aux offres suivantes</w:t>
      </w:r>
      <w:r w:rsidR="00377337" w:rsidRPr="00377337">
        <w:rPr>
          <w:rFonts w:asciiTheme="minorHAnsi" w:hAnsiTheme="minorHAnsi"/>
        </w:rPr>
        <w:t xml:space="preserve"> proposées par l’Office du Tourisme du Pays de l’Arbresle</w:t>
      </w:r>
      <w:r w:rsidR="00377337">
        <w:rPr>
          <w:rFonts w:asciiTheme="minorHAnsi" w:hAnsiTheme="minorHAnsi"/>
        </w:rPr>
        <w:t xml:space="preserve"> (ci-après les « </w:t>
      </w:r>
      <w:r w:rsidR="00377337" w:rsidRPr="006F108C">
        <w:rPr>
          <w:rFonts w:asciiTheme="minorHAnsi" w:hAnsiTheme="minorHAnsi"/>
          <w:b/>
        </w:rPr>
        <w:t>Offres </w:t>
      </w:r>
      <w:r w:rsidR="00377337">
        <w:rPr>
          <w:rFonts w:asciiTheme="minorHAnsi" w:hAnsiTheme="minorHAnsi"/>
        </w:rPr>
        <w:t>»</w:t>
      </w:r>
      <w:r w:rsidR="006F108C">
        <w:rPr>
          <w:rFonts w:asciiTheme="minorHAnsi" w:hAnsiTheme="minorHAnsi"/>
        </w:rPr>
        <w:t xml:space="preserve">) </w:t>
      </w:r>
      <w:r w:rsidR="00377337">
        <w:rPr>
          <w:rFonts w:asciiTheme="minorHAnsi" w:hAnsiTheme="minorHAnsi"/>
        </w:rPr>
        <w:t xml:space="preserve">: </w:t>
      </w:r>
    </w:p>
    <w:p w14:paraId="62E2CE8F" w14:textId="306218F0" w:rsidR="00377337" w:rsidRDefault="00377337" w:rsidP="00377337">
      <w:pPr>
        <w:pStyle w:val="Paragraphedeliste"/>
        <w:numPr>
          <w:ilvl w:val="0"/>
          <w:numId w:val="20"/>
        </w:numPr>
        <w:shd w:val="clear" w:color="auto" w:fill="FFFFFF" w:themeFill="background1"/>
        <w:jc w:val="both"/>
        <w:rPr>
          <w:rFonts w:asciiTheme="minorHAnsi" w:hAnsiTheme="minorHAnsi"/>
        </w:rPr>
      </w:pPr>
      <w:r w:rsidRPr="00377337">
        <w:rPr>
          <w:rFonts w:asciiTheme="minorHAnsi" w:hAnsiTheme="minorHAnsi"/>
        </w:rPr>
        <w:t xml:space="preserve">« Balades gourmandes au Pays de L’Arbresle </w:t>
      </w:r>
      <w:r>
        <w:rPr>
          <w:rFonts w:asciiTheme="minorHAnsi" w:hAnsiTheme="minorHAnsi"/>
        </w:rPr>
        <w:t>- Formules</w:t>
      </w:r>
      <w:r w:rsidRPr="00377337">
        <w:rPr>
          <w:rFonts w:asciiTheme="minorHAnsi" w:hAnsiTheme="minorHAnsi"/>
        </w:rPr>
        <w:t xml:space="preserve"> « Journée » et « 2 jours »</w:t>
      </w:r>
      <w:r>
        <w:rPr>
          <w:rFonts w:asciiTheme="minorHAnsi" w:hAnsiTheme="minorHAnsi"/>
        </w:rPr>
        <w:t> </w:t>
      </w:r>
    </w:p>
    <w:p w14:paraId="2156C738" w14:textId="0A284A42" w:rsidR="00377337" w:rsidRPr="00377337" w:rsidRDefault="00377337" w:rsidP="00377337">
      <w:pPr>
        <w:pStyle w:val="Paragraphedeliste"/>
        <w:numPr>
          <w:ilvl w:val="0"/>
          <w:numId w:val="20"/>
        </w:numPr>
        <w:shd w:val="clear" w:color="auto" w:fill="FFFFFF" w:themeFill="background1"/>
        <w:jc w:val="both"/>
        <w:rPr>
          <w:rFonts w:asciiTheme="minorHAnsi" w:hAnsiTheme="minorHAnsi"/>
        </w:rPr>
      </w:pPr>
      <w:r>
        <w:rPr>
          <w:rFonts w:asciiTheme="minorHAnsi" w:hAnsiTheme="minorHAnsi"/>
        </w:rPr>
        <w:t>« Dimanches électriques »</w:t>
      </w:r>
      <w:r w:rsidRPr="00377337">
        <w:rPr>
          <w:rFonts w:asciiTheme="minorHAnsi" w:hAnsiTheme="minorHAnsi"/>
        </w:rPr>
        <w:t xml:space="preserve"> </w:t>
      </w:r>
      <w:r>
        <w:rPr>
          <w:rFonts w:asciiTheme="minorHAnsi" w:hAnsiTheme="minorHAnsi"/>
        </w:rPr>
        <w:t>- F</w:t>
      </w:r>
      <w:r w:rsidRPr="00377337">
        <w:rPr>
          <w:rFonts w:asciiTheme="minorHAnsi" w:hAnsiTheme="minorHAnsi"/>
        </w:rPr>
        <w:t>ormules « demi-journée » et « Journée »</w:t>
      </w:r>
      <w:r>
        <w:rPr>
          <w:rFonts w:asciiTheme="minorHAnsi" w:hAnsiTheme="minorHAnsi"/>
        </w:rPr>
        <w:t> </w:t>
      </w:r>
    </w:p>
    <w:p w14:paraId="0ACD0563" w14:textId="7366F2E9" w:rsidR="005C6A6A" w:rsidRPr="006F108C" w:rsidRDefault="00121D75" w:rsidP="006F108C">
      <w:pPr>
        <w:pStyle w:val="Corpsdetexte3"/>
        <w:rPr>
          <w:rFonts w:asciiTheme="minorHAnsi" w:hAnsiTheme="minorHAnsi"/>
        </w:rPr>
      </w:pPr>
      <w:r w:rsidRPr="006F108C">
        <w:rPr>
          <w:rFonts w:asciiTheme="minorHAnsi" w:hAnsiTheme="minorHAnsi"/>
        </w:rPr>
        <w:t xml:space="preserve">Elles ont </w:t>
      </w:r>
      <w:r w:rsidR="005C6A6A" w:rsidRPr="006F108C">
        <w:rPr>
          <w:rFonts w:asciiTheme="minorHAnsi" w:hAnsiTheme="minorHAnsi"/>
        </w:rPr>
        <w:t xml:space="preserve">pour objet d’informer </w:t>
      </w:r>
      <w:r w:rsidR="000012E0">
        <w:rPr>
          <w:rFonts w:asciiTheme="minorHAnsi" w:hAnsiTheme="minorHAnsi"/>
        </w:rPr>
        <w:t xml:space="preserve">le </w:t>
      </w:r>
      <w:r w:rsidR="00FA694B" w:rsidRPr="006F108C">
        <w:rPr>
          <w:rFonts w:asciiTheme="minorHAnsi" w:hAnsiTheme="minorHAnsi"/>
        </w:rPr>
        <w:t>consommateur</w:t>
      </w:r>
      <w:r w:rsidR="005C6A6A" w:rsidRPr="006F108C">
        <w:rPr>
          <w:rFonts w:asciiTheme="minorHAnsi" w:hAnsiTheme="minorHAnsi"/>
        </w:rPr>
        <w:t>, par écrit et préalablement à la conclusion d</w:t>
      </w:r>
      <w:r w:rsidR="005B7E2C" w:rsidRPr="006F108C">
        <w:rPr>
          <w:rFonts w:asciiTheme="minorHAnsi" w:hAnsiTheme="minorHAnsi"/>
        </w:rPr>
        <w:t>es</w:t>
      </w:r>
      <w:r w:rsidR="005C6A6A" w:rsidRPr="006F108C">
        <w:rPr>
          <w:rFonts w:asciiTheme="minorHAnsi" w:hAnsiTheme="minorHAnsi"/>
        </w:rPr>
        <w:t xml:space="preserve"> contrat</w:t>
      </w:r>
      <w:r w:rsidR="005B7E2C" w:rsidRPr="006F108C">
        <w:rPr>
          <w:rFonts w:asciiTheme="minorHAnsi" w:hAnsiTheme="minorHAnsi"/>
        </w:rPr>
        <w:t>s</w:t>
      </w:r>
      <w:r w:rsidR="008B0CB3" w:rsidRPr="006F108C">
        <w:rPr>
          <w:rFonts w:asciiTheme="minorHAnsi" w:hAnsiTheme="minorHAnsi"/>
        </w:rPr>
        <w:t xml:space="preserve"> portant</w:t>
      </w:r>
      <w:r w:rsidRPr="006F108C">
        <w:rPr>
          <w:rFonts w:asciiTheme="minorHAnsi" w:hAnsiTheme="minorHAnsi"/>
        </w:rPr>
        <w:t xml:space="preserve"> sur les </w:t>
      </w:r>
      <w:r w:rsidR="00377337" w:rsidRPr="006F108C">
        <w:rPr>
          <w:rFonts w:asciiTheme="minorHAnsi" w:hAnsiTheme="minorHAnsi"/>
        </w:rPr>
        <w:t>offres</w:t>
      </w:r>
      <w:r w:rsidRPr="006F108C">
        <w:rPr>
          <w:rFonts w:asciiTheme="minorHAnsi" w:hAnsiTheme="minorHAnsi"/>
        </w:rPr>
        <w:t xml:space="preserve"> précitées</w:t>
      </w:r>
      <w:r w:rsidR="005C6A6A" w:rsidRPr="006F108C">
        <w:rPr>
          <w:rFonts w:asciiTheme="minorHAnsi" w:hAnsiTheme="minorHAnsi"/>
        </w:rPr>
        <w:t xml:space="preserve">, </w:t>
      </w:r>
      <w:r w:rsidR="00460FF1" w:rsidRPr="006F108C">
        <w:rPr>
          <w:rFonts w:asciiTheme="minorHAnsi" w:hAnsiTheme="minorHAnsi"/>
        </w:rPr>
        <w:t xml:space="preserve">notamment </w:t>
      </w:r>
      <w:r w:rsidR="005C6A6A" w:rsidRPr="006F108C">
        <w:rPr>
          <w:rFonts w:asciiTheme="minorHAnsi" w:hAnsiTheme="minorHAnsi"/>
        </w:rPr>
        <w:t>du contenu des prestations proposées, du prix</w:t>
      </w:r>
      <w:r w:rsidRPr="006F108C">
        <w:rPr>
          <w:rFonts w:asciiTheme="minorHAnsi" w:hAnsiTheme="minorHAnsi"/>
        </w:rPr>
        <w:t xml:space="preserve">, </w:t>
      </w:r>
      <w:r w:rsidR="005C6A6A" w:rsidRPr="006F108C">
        <w:rPr>
          <w:rFonts w:asciiTheme="minorHAnsi" w:hAnsiTheme="minorHAnsi"/>
        </w:rPr>
        <w:t>des modalités de paiement et des conditions d’annulation d</w:t>
      </w:r>
      <w:r w:rsidR="005B7E2C" w:rsidRPr="006F108C">
        <w:rPr>
          <w:rFonts w:asciiTheme="minorHAnsi" w:hAnsiTheme="minorHAnsi"/>
        </w:rPr>
        <w:t>es</w:t>
      </w:r>
      <w:r w:rsidR="005C6A6A" w:rsidRPr="006F108C">
        <w:rPr>
          <w:rFonts w:asciiTheme="minorHAnsi" w:hAnsiTheme="minorHAnsi"/>
        </w:rPr>
        <w:t xml:space="preserve"> contrat</w:t>
      </w:r>
      <w:r w:rsidR="005B7E2C" w:rsidRPr="006F108C">
        <w:rPr>
          <w:rFonts w:asciiTheme="minorHAnsi" w:hAnsiTheme="minorHAnsi"/>
        </w:rPr>
        <w:t>s</w:t>
      </w:r>
      <w:r w:rsidR="005C6A6A" w:rsidRPr="006F108C">
        <w:rPr>
          <w:rFonts w:asciiTheme="minorHAnsi" w:hAnsiTheme="minorHAnsi"/>
        </w:rPr>
        <w:t>.</w:t>
      </w:r>
    </w:p>
    <w:p w14:paraId="73D85753" w14:textId="439B7179" w:rsidR="0006458C" w:rsidRPr="009C1C7E" w:rsidRDefault="005C6A6A" w:rsidP="00FA694B">
      <w:pPr>
        <w:shd w:val="clear" w:color="auto" w:fill="FFFFFF" w:themeFill="background1"/>
        <w:jc w:val="both"/>
        <w:rPr>
          <w:rFonts w:asciiTheme="minorHAnsi" w:hAnsiTheme="minorHAnsi"/>
        </w:rPr>
      </w:pPr>
      <w:r w:rsidRPr="009C1C7E">
        <w:rPr>
          <w:rFonts w:asciiTheme="minorHAnsi" w:hAnsiTheme="minorHAnsi"/>
        </w:rPr>
        <w:t xml:space="preserve">1.2. </w:t>
      </w:r>
      <w:r w:rsidR="00237DB6" w:rsidRPr="009C1C7E">
        <w:rPr>
          <w:rFonts w:asciiTheme="minorHAnsi" w:hAnsiTheme="minorHAnsi"/>
        </w:rPr>
        <w:t>L</w:t>
      </w:r>
      <w:r w:rsidR="0006458C" w:rsidRPr="009C1C7E">
        <w:rPr>
          <w:rFonts w:asciiTheme="minorHAnsi" w:hAnsiTheme="minorHAnsi"/>
        </w:rPr>
        <w:t>e fait de p</w:t>
      </w:r>
      <w:r w:rsidRPr="009C1C7E">
        <w:rPr>
          <w:rFonts w:asciiTheme="minorHAnsi" w:hAnsiTheme="minorHAnsi"/>
        </w:rPr>
        <w:t xml:space="preserve">rocéder à une réservation de </w:t>
      </w:r>
      <w:r w:rsidR="00121D75">
        <w:rPr>
          <w:rFonts w:asciiTheme="minorHAnsi" w:hAnsiTheme="minorHAnsi"/>
        </w:rPr>
        <w:t>l’</w:t>
      </w:r>
      <w:r w:rsidR="003D5ED4">
        <w:rPr>
          <w:rFonts w:asciiTheme="minorHAnsi" w:hAnsiTheme="minorHAnsi"/>
        </w:rPr>
        <w:t>une d</w:t>
      </w:r>
      <w:r w:rsidR="00121D75">
        <w:rPr>
          <w:rFonts w:asciiTheme="minorHAnsi" w:hAnsiTheme="minorHAnsi"/>
        </w:rPr>
        <w:t>es</w:t>
      </w:r>
      <w:r w:rsidR="00377337">
        <w:rPr>
          <w:rFonts w:asciiTheme="minorHAnsi" w:hAnsiTheme="minorHAnsi"/>
        </w:rPr>
        <w:t xml:space="preserve"> Offres </w:t>
      </w:r>
      <w:r w:rsidR="0006458C" w:rsidRPr="009C1C7E">
        <w:rPr>
          <w:rFonts w:asciiTheme="minorHAnsi" w:hAnsiTheme="minorHAnsi"/>
        </w:rPr>
        <w:t xml:space="preserve">implique l’acceptation </w:t>
      </w:r>
      <w:r w:rsidR="00237DB6" w:rsidRPr="009C1C7E">
        <w:rPr>
          <w:rFonts w:asciiTheme="minorHAnsi" w:hAnsiTheme="minorHAnsi"/>
        </w:rPr>
        <w:t xml:space="preserve">préalable du </w:t>
      </w:r>
      <w:r w:rsidR="00377337">
        <w:rPr>
          <w:rFonts w:asciiTheme="minorHAnsi" w:hAnsiTheme="minorHAnsi"/>
        </w:rPr>
        <w:t>c</w:t>
      </w:r>
      <w:r w:rsidR="00237DB6" w:rsidRPr="009C1C7E">
        <w:rPr>
          <w:rFonts w:asciiTheme="minorHAnsi" w:hAnsiTheme="minorHAnsi"/>
        </w:rPr>
        <w:t>onsommateur</w:t>
      </w:r>
      <w:r w:rsidR="0077064A">
        <w:rPr>
          <w:rFonts w:asciiTheme="minorHAnsi" w:hAnsiTheme="minorHAnsi"/>
        </w:rPr>
        <w:t xml:space="preserve"> (ci-après l</w:t>
      </w:r>
      <w:proofErr w:type="gramStart"/>
      <w:r w:rsidR="0077064A">
        <w:rPr>
          <w:rFonts w:asciiTheme="minorHAnsi" w:hAnsiTheme="minorHAnsi"/>
        </w:rPr>
        <w:t>’«</w:t>
      </w:r>
      <w:proofErr w:type="gramEnd"/>
      <w:r w:rsidR="0077064A">
        <w:rPr>
          <w:rFonts w:asciiTheme="minorHAnsi" w:hAnsiTheme="minorHAnsi"/>
        </w:rPr>
        <w:t> </w:t>
      </w:r>
      <w:r w:rsidR="0077064A" w:rsidRPr="0077064A">
        <w:rPr>
          <w:rFonts w:asciiTheme="minorHAnsi" w:hAnsiTheme="minorHAnsi"/>
          <w:b/>
        </w:rPr>
        <w:t>Acheteur </w:t>
      </w:r>
      <w:r w:rsidR="0077064A">
        <w:rPr>
          <w:rFonts w:asciiTheme="minorHAnsi" w:hAnsiTheme="minorHAnsi"/>
        </w:rPr>
        <w:t>»)</w:t>
      </w:r>
      <w:r w:rsidR="0006458C" w:rsidRPr="009C1C7E">
        <w:rPr>
          <w:rFonts w:asciiTheme="minorHAnsi" w:hAnsiTheme="minorHAnsi"/>
        </w:rPr>
        <w:t>.</w:t>
      </w:r>
    </w:p>
    <w:p w14:paraId="3A6CA73A" w14:textId="1E458034" w:rsidR="0006458C" w:rsidRPr="009C1C7E" w:rsidRDefault="005C6A6A" w:rsidP="00305F5A">
      <w:pPr>
        <w:pStyle w:val="Corpsdetexte3"/>
        <w:rPr>
          <w:rFonts w:asciiTheme="minorHAnsi" w:hAnsiTheme="minorHAnsi"/>
        </w:rPr>
      </w:pPr>
      <w:r w:rsidRPr="009C1C7E">
        <w:rPr>
          <w:rFonts w:asciiTheme="minorHAnsi" w:hAnsiTheme="minorHAnsi"/>
        </w:rPr>
        <w:t xml:space="preserve">1.3. </w:t>
      </w:r>
      <w:r w:rsidR="0006458C" w:rsidRPr="009C1C7E">
        <w:rPr>
          <w:rFonts w:asciiTheme="minorHAnsi" w:hAnsiTheme="minorHAnsi"/>
        </w:rPr>
        <w:t>Aucune condition particulière, ni autres conditions générales émanant d</w:t>
      </w:r>
      <w:r w:rsidR="00305F5A" w:rsidRPr="009C1C7E">
        <w:rPr>
          <w:rFonts w:asciiTheme="minorHAnsi" w:hAnsiTheme="minorHAnsi"/>
        </w:rPr>
        <w:t>e l’</w:t>
      </w:r>
      <w:r w:rsidR="004D7AB1">
        <w:rPr>
          <w:rFonts w:asciiTheme="minorHAnsi" w:hAnsiTheme="minorHAnsi"/>
        </w:rPr>
        <w:t>A</w:t>
      </w:r>
      <w:r w:rsidR="00305F5A" w:rsidRPr="009C1C7E">
        <w:rPr>
          <w:rFonts w:asciiTheme="minorHAnsi" w:hAnsiTheme="minorHAnsi"/>
        </w:rPr>
        <w:t xml:space="preserve">cheteur </w:t>
      </w:r>
      <w:r w:rsidR="0006458C" w:rsidRPr="009C1C7E">
        <w:rPr>
          <w:rFonts w:asciiTheme="minorHAnsi" w:hAnsiTheme="minorHAnsi"/>
        </w:rPr>
        <w:t>ne peuvent, sans accord expr</w:t>
      </w:r>
      <w:r w:rsidR="00974593" w:rsidRPr="009C1C7E">
        <w:rPr>
          <w:rFonts w:asciiTheme="minorHAnsi" w:hAnsiTheme="minorHAnsi"/>
        </w:rPr>
        <w:t>è</w:t>
      </w:r>
      <w:r w:rsidR="0006458C" w:rsidRPr="009C1C7E">
        <w:rPr>
          <w:rFonts w:asciiTheme="minorHAnsi" w:hAnsiTheme="minorHAnsi"/>
        </w:rPr>
        <w:t>s d</w:t>
      </w:r>
      <w:r w:rsidR="004D7AB1">
        <w:rPr>
          <w:rFonts w:asciiTheme="minorHAnsi" w:hAnsiTheme="minorHAnsi"/>
        </w:rPr>
        <w:t>e l’Office de Tourisme du Pays de l’Arbresle</w:t>
      </w:r>
      <w:r w:rsidR="0006458C" w:rsidRPr="009C1C7E">
        <w:rPr>
          <w:rFonts w:asciiTheme="minorHAnsi" w:hAnsiTheme="minorHAnsi"/>
        </w:rPr>
        <w:t>, prévaloi</w:t>
      </w:r>
      <w:r w:rsidRPr="009C1C7E">
        <w:rPr>
          <w:rFonts w:asciiTheme="minorHAnsi" w:hAnsiTheme="minorHAnsi"/>
        </w:rPr>
        <w:t>r sur les</w:t>
      </w:r>
      <w:r w:rsidR="003D5ED4">
        <w:rPr>
          <w:rFonts w:asciiTheme="minorHAnsi" w:hAnsiTheme="minorHAnsi"/>
        </w:rPr>
        <w:t xml:space="preserve"> </w:t>
      </w:r>
      <w:r w:rsidR="00237DB6" w:rsidRPr="009C1C7E">
        <w:rPr>
          <w:rFonts w:asciiTheme="minorHAnsi" w:hAnsiTheme="minorHAnsi"/>
        </w:rPr>
        <w:t>CGV</w:t>
      </w:r>
      <w:r w:rsidRPr="009C1C7E">
        <w:rPr>
          <w:rFonts w:asciiTheme="minorHAnsi" w:hAnsiTheme="minorHAnsi"/>
        </w:rPr>
        <w:t>.</w:t>
      </w:r>
    </w:p>
    <w:p w14:paraId="5075A738" w14:textId="36F99AFF" w:rsidR="0006458C" w:rsidRPr="009C1C7E" w:rsidRDefault="0006458C" w:rsidP="00FA694B">
      <w:pPr>
        <w:shd w:val="clear" w:color="auto" w:fill="FFFFFF" w:themeFill="background1"/>
        <w:jc w:val="both"/>
        <w:rPr>
          <w:rFonts w:asciiTheme="minorHAnsi" w:hAnsiTheme="minorHAnsi"/>
        </w:rPr>
      </w:pPr>
      <w:r w:rsidRPr="009C1C7E">
        <w:rPr>
          <w:rFonts w:asciiTheme="minorHAnsi" w:hAnsiTheme="minorHAnsi"/>
        </w:rPr>
        <w:t>Toute condition contraire posée par l</w:t>
      </w:r>
      <w:r w:rsidR="00305F5A" w:rsidRPr="009C1C7E">
        <w:rPr>
          <w:rFonts w:asciiTheme="minorHAnsi" w:hAnsiTheme="minorHAnsi"/>
        </w:rPr>
        <w:t>’</w:t>
      </w:r>
      <w:r w:rsidR="006F108C">
        <w:rPr>
          <w:rFonts w:asciiTheme="minorHAnsi" w:hAnsiTheme="minorHAnsi"/>
        </w:rPr>
        <w:t>A</w:t>
      </w:r>
      <w:r w:rsidR="00305F5A" w:rsidRPr="009C1C7E">
        <w:rPr>
          <w:rFonts w:asciiTheme="minorHAnsi" w:hAnsiTheme="minorHAnsi"/>
        </w:rPr>
        <w:t>cheteur</w:t>
      </w:r>
      <w:r w:rsidRPr="009C1C7E">
        <w:rPr>
          <w:rFonts w:asciiTheme="minorHAnsi" w:hAnsiTheme="minorHAnsi"/>
        </w:rPr>
        <w:t xml:space="preserve"> sera donc, à défaut d’acce</w:t>
      </w:r>
      <w:r w:rsidR="005C6A6A" w:rsidRPr="009C1C7E">
        <w:rPr>
          <w:rFonts w:asciiTheme="minorHAnsi" w:hAnsiTheme="minorHAnsi"/>
        </w:rPr>
        <w:t xml:space="preserve">ptation expresse, inopposable </w:t>
      </w:r>
      <w:r w:rsidR="006F108C">
        <w:rPr>
          <w:rFonts w:asciiTheme="minorHAnsi" w:hAnsiTheme="minorHAnsi"/>
        </w:rPr>
        <w:t xml:space="preserve">à </w:t>
      </w:r>
      <w:r w:rsidR="006F108C" w:rsidRPr="00377337">
        <w:rPr>
          <w:rFonts w:asciiTheme="minorHAnsi" w:hAnsiTheme="minorHAnsi"/>
        </w:rPr>
        <w:t>l’Office du Tourisme du Pays de l’Arbresle</w:t>
      </w:r>
      <w:r w:rsidR="006F108C">
        <w:rPr>
          <w:rFonts w:asciiTheme="minorHAnsi" w:hAnsiTheme="minorHAnsi"/>
        </w:rPr>
        <w:t xml:space="preserve"> </w:t>
      </w:r>
      <w:r w:rsidRPr="009C1C7E">
        <w:rPr>
          <w:rFonts w:asciiTheme="minorHAnsi" w:hAnsiTheme="minorHAnsi"/>
        </w:rPr>
        <w:t>quel que soit le moment où elle aura pu</w:t>
      </w:r>
      <w:r w:rsidR="005C6A6A" w:rsidRPr="009C1C7E">
        <w:rPr>
          <w:rFonts w:asciiTheme="minorHAnsi" w:hAnsiTheme="minorHAnsi"/>
        </w:rPr>
        <w:t xml:space="preserve"> être portée à sa connaissance.</w:t>
      </w:r>
    </w:p>
    <w:p w14:paraId="765D49AE" w14:textId="20BBF239" w:rsidR="0078205D" w:rsidRPr="009C1C7E" w:rsidRDefault="0006458C" w:rsidP="00FA694B">
      <w:pPr>
        <w:shd w:val="clear" w:color="auto" w:fill="FFFFFF" w:themeFill="background1"/>
        <w:jc w:val="both"/>
        <w:rPr>
          <w:rFonts w:asciiTheme="minorHAnsi" w:hAnsiTheme="minorHAnsi"/>
        </w:rPr>
      </w:pPr>
      <w:r w:rsidRPr="009C1C7E">
        <w:rPr>
          <w:rFonts w:asciiTheme="minorHAnsi" w:hAnsiTheme="minorHAnsi"/>
        </w:rPr>
        <w:t>1.</w:t>
      </w:r>
      <w:r w:rsidR="00974593" w:rsidRPr="009C1C7E">
        <w:rPr>
          <w:rFonts w:asciiTheme="minorHAnsi" w:hAnsiTheme="minorHAnsi"/>
        </w:rPr>
        <w:t>4</w:t>
      </w:r>
      <w:r w:rsidRPr="009C1C7E">
        <w:rPr>
          <w:rFonts w:asciiTheme="minorHAnsi" w:hAnsiTheme="minorHAnsi"/>
        </w:rPr>
        <w:t xml:space="preserve">. Le fait que </w:t>
      </w:r>
      <w:r w:rsidR="006F108C" w:rsidRPr="00377337">
        <w:rPr>
          <w:rFonts w:asciiTheme="minorHAnsi" w:hAnsiTheme="minorHAnsi"/>
        </w:rPr>
        <w:t>l’Office du Tourisme du Pays de l’Arbresle</w:t>
      </w:r>
      <w:r w:rsidR="00D57386" w:rsidRPr="009C1C7E">
        <w:rPr>
          <w:rFonts w:asciiTheme="minorHAnsi" w:hAnsiTheme="minorHAnsi"/>
        </w:rPr>
        <w:t xml:space="preserve"> </w:t>
      </w:r>
      <w:r w:rsidRPr="009C1C7E">
        <w:rPr>
          <w:rFonts w:asciiTheme="minorHAnsi" w:hAnsiTheme="minorHAnsi"/>
        </w:rPr>
        <w:t xml:space="preserve">ne se prévale pas à un moment donné de l’une quelconque des </w:t>
      </w:r>
      <w:r w:rsidR="00974593" w:rsidRPr="009C1C7E">
        <w:rPr>
          <w:rFonts w:asciiTheme="minorHAnsi" w:hAnsiTheme="minorHAnsi"/>
        </w:rPr>
        <w:t>clauses des</w:t>
      </w:r>
      <w:r w:rsidRPr="009C1C7E">
        <w:rPr>
          <w:rFonts w:asciiTheme="minorHAnsi" w:hAnsiTheme="minorHAnsi"/>
        </w:rPr>
        <w:t xml:space="preserve"> </w:t>
      </w:r>
      <w:r w:rsidR="00974593" w:rsidRPr="009C1C7E">
        <w:rPr>
          <w:rFonts w:asciiTheme="minorHAnsi" w:hAnsiTheme="minorHAnsi"/>
        </w:rPr>
        <w:t>CGV</w:t>
      </w:r>
      <w:r w:rsidRPr="009C1C7E">
        <w:rPr>
          <w:rFonts w:asciiTheme="minorHAnsi" w:hAnsiTheme="minorHAnsi"/>
        </w:rPr>
        <w:t xml:space="preserve">, ne peut être interprété comme valant renonciation à se prévaloir ultérieurement de l’une quelconque desdites </w:t>
      </w:r>
      <w:r w:rsidR="00974593" w:rsidRPr="009C1C7E">
        <w:rPr>
          <w:rFonts w:asciiTheme="minorHAnsi" w:hAnsiTheme="minorHAnsi"/>
        </w:rPr>
        <w:t>clauses</w:t>
      </w:r>
      <w:r w:rsidRPr="009C1C7E">
        <w:rPr>
          <w:rFonts w:asciiTheme="minorHAnsi" w:hAnsiTheme="minorHAnsi"/>
        </w:rPr>
        <w:t>.</w:t>
      </w:r>
    </w:p>
    <w:p w14:paraId="7C218DDC" w14:textId="6548270F" w:rsidR="003A7F2A" w:rsidRPr="009C1C7E" w:rsidRDefault="000D764D" w:rsidP="00FA694B">
      <w:pPr>
        <w:jc w:val="both"/>
        <w:rPr>
          <w:rFonts w:asciiTheme="minorHAnsi" w:hAnsiTheme="minorHAnsi"/>
          <w:b/>
        </w:rPr>
      </w:pPr>
      <w:r w:rsidRPr="009C1C7E">
        <w:rPr>
          <w:rFonts w:asciiTheme="minorHAnsi" w:hAnsiTheme="minorHAnsi"/>
          <w:b/>
        </w:rPr>
        <w:t>2.</w:t>
      </w:r>
      <w:r w:rsidR="003A7F2A" w:rsidRPr="009C1C7E">
        <w:rPr>
          <w:rFonts w:asciiTheme="minorHAnsi" w:hAnsiTheme="minorHAnsi"/>
          <w:b/>
        </w:rPr>
        <w:t xml:space="preserve"> L</w:t>
      </w:r>
      <w:r w:rsidR="00A95A88">
        <w:rPr>
          <w:rFonts w:asciiTheme="minorHAnsi" w:hAnsiTheme="minorHAnsi"/>
          <w:b/>
        </w:rPr>
        <w:t xml:space="preserve">’organisateur </w:t>
      </w:r>
    </w:p>
    <w:p w14:paraId="2E4C1F25" w14:textId="6B541A16" w:rsidR="003A7F2A" w:rsidRPr="009C1C7E" w:rsidRDefault="003A7F2A" w:rsidP="00FA694B">
      <w:pPr>
        <w:jc w:val="both"/>
        <w:rPr>
          <w:rFonts w:asciiTheme="minorHAnsi" w:hAnsiTheme="minorHAnsi"/>
        </w:rPr>
      </w:pPr>
      <w:r w:rsidRPr="009C1C7E">
        <w:rPr>
          <w:rFonts w:asciiTheme="minorHAnsi" w:hAnsiTheme="minorHAnsi"/>
        </w:rPr>
        <w:t xml:space="preserve">Les </w:t>
      </w:r>
      <w:r w:rsidR="00865E92">
        <w:rPr>
          <w:rFonts w:asciiTheme="minorHAnsi" w:hAnsiTheme="minorHAnsi"/>
        </w:rPr>
        <w:t xml:space="preserve">Offres </w:t>
      </w:r>
      <w:r w:rsidRPr="009C1C7E">
        <w:rPr>
          <w:rFonts w:asciiTheme="minorHAnsi" w:hAnsiTheme="minorHAnsi"/>
        </w:rPr>
        <w:t>sont commercialisé</w:t>
      </w:r>
      <w:r w:rsidR="00F33370">
        <w:rPr>
          <w:rFonts w:asciiTheme="minorHAnsi" w:hAnsiTheme="minorHAnsi"/>
        </w:rPr>
        <w:t>e</w:t>
      </w:r>
      <w:r w:rsidRPr="009C1C7E">
        <w:rPr>
          <w:rFonts w:asciiTheme="minorHAnsi" w:hAnsiTheme="minorHAnsi"/>
        </w:rPr>
        <w:t xml:space="preserve">s par l’Office de Tourisme du Pays de L’Arbresle dont le siège social est situé 117 rue Pierre </w:t>
      </w:r>
      <w:proofErr w:type="spellStart"/>
      <w:r w:rsidRPr="009C1C7E">
        <w:rPr>
          <w:rFonts w:asciiTheme="minorHAnsi" w:hAnsiTheme="minorHAnsi"/>
        </w:rPr>
        <w:t>Passemard</w:t>
      </w:r>
      <w:proofErr w:type="spellEnd"/>
      <w:r w:rsidRPr="009C1C7E">
        <w:rPr>
          <w:rFonts w:asciiTheme="minorHAnsi" w:hAnsiTheme="minorHAnsi"/>
        </w:rPr>
        <w:t xml:space="preserve"> à L’Arbresle (69210).</w:t>
      </w:r>
    </w:p>
    <w:p w14:paraId="39538969" w14:textId="025FA340" w:rsidR="003A7F2A" w:rsidRPr="009C1C7E" w:rsidRDefault="003A7F2A" w:rsidP="00FA694B">
      <w:pPr>
        <w:jc w:val="both"/>
        <w:rPr>
          <w:rFonts w:asciiTheme="minorHAnsi" w:hAnsiTheme="minorHAnsi"/>
        </w:rPr>
      </w:pPr>
      <w:r w:rsidRPr="009C1C7E">
        <w:rPr>
          <w:rFonts w:asciiTheme="minorHAnsi" w:hAnsiTheme="minorHAnsi"/>
        </w:rPr>
        <w:t>Le numéro SIRET de la structure est</w:t>
      </w:r>
      <w:r w:rsidR="00237DB6" w:rsidRPr="009C1C7E">
        <w:rPr>
          <w:rFonts w:asciiTheme="minorHAnsi" w:hAnsiTheme="minorHAnsi"/>
        </w:rPr>
        <w:t> :</w:t>
      </w:r>
      <w:r w:rsidRPr="009C1C7E">
        <w:rPr>
          <w:rFonts w:asciiTheme="minorHAnsi" w:hAnsiTheme="minorHAnsi"/>
        </w:rPr>
        <w:t xml:space="preserve"> 246 900 625 000 53.</w:t>
      </w:r>
    </w:p>
    <w:p w14:paraId="54CB591C" w14:textId="7F3713F3" w:rsidR="003A7F2A" w:rsidRPr="009C1C7E" w:rsidRDefault="003A7F2A" w:rsidP="00FA694B">
      <w:pPr>
        <w:jc w:val="both"/>
        <w:rPr>
          <w:rFonts w:asciiTheme="minorHAnsi" w:hAnsiTheme="minorHAnsi"/>
        </w:rPr>
      </w:pPr>
      <w:r w:rsidRPr="009C1C7E">
        <w:rPr>
          <w:rFonts w:asciiTheme="minorHAnsi" w:hAnsiTheme="minorHAnsi"/>
        </w:rPr>
        <w:t>L’Office de Tourisme du Pays de L’Arbresle est immatriculé au registre des opérateurs de voyages et de séjours sous le numéro</w:t>
      </w:r>
      <w:r w:rsidR="00237DB6" w:rsidRPr="009C1C7E">
        <w:rPr>
          <w:rFonts w:asciiTheme="minorHAnsi" w:hAnsiTheme="minorHAnsi"/>
        </w:rPr>
        <w:t xml:space="preserve"> : </w:t>
      </w:r>
      <w:r w:rsidRPr="009C1C7E">
        <w:rPr>
          <w:rFonts w:asciiTheme="minorHAnsi" w:hAnsiTheme="minorHAnsi"/>
        </w:rPr>
        <w:t>IM069180007.</w:t>
      </w:r>
    </w:p>
    <w:p w14:paraId="7F054603" w14:textId="4EB8E298" w:rsidR="00F329A3" w:rsidRPr="009C1C7E" w:rsidRDefault="0078205D" w:rsidP="00D57386">
      <w:pPr>
        <w:jc w:val="both"/>
        <w:rPr>
          <w:rFonts w:asciiTheme="minorHAnsi" w:hAnsiTheme="minorHAnsi"/>
        </w:rPr>
      </w:pPr>
      <w:r w:rsidRPr="009C1C7E">
        <w:rPr>
          <w:rFonts w:asciiTheme="minorHAnsi" w:hAnsiTheme="minorHAnsi"/>
        </w:rPr>
        <w:lastRenderedPageBreak/>
        <w:t xml:space="preserve">Contacts : </w:t>
      </w:r>
      <w:r w:rsidR="003A7F2A" w:rsidRPr="009C1C7E">
        <w:rPr>
          <w:rFonts w:asciiTheme="minorHAnsi" w:hAnsiTheme="minorHAnsi"/>
        </w:rPr>
        <w:t xml:space="preserve">04 74 01 48 87 – </w:t>
      </w:r>
      <w:r w:rsidR="00F329A3" w:rsidRPr="00F329A3">
        <w:rPr>
          <w:rFonts w:asciiTheme="minorHAnsi" w:hAnsiTheme="minorHAnsi"/>
        </w:rPr>
        <w:t>officedetourisme@paysdelarbresle.fr</w:t>
      </w:r>
    </w:p>
    <w:p w14:paraId="14CEB178" w14:textId="6C5150C9" w:rsidR="003A7F2A" w:rsidRPr="009C1C7E" w:rsidRDefault="000D764D" w:rsidP="00D57386">
      <w:pPr>
        <w:jc w:val="both"/>
        <w:rPr>
          <w:rFonts w:asciiTheme="minorHAnsi" w:hAnsiTheme="minorHAnsi"/>
          <w:b/>
        </w:rPr>
      </w:pPr>
      <w:r w:rsidRPr="009C1C7E">
        <w:rPr>
          <w:rFonts w:asciiTheme="minorHAnsi" w:hAnsiTheme="minorHAnsi"/>
          <w:b/>
        </w:rPr>
        <w:t>3.</w:t>
      </w:r>
      <w:r w:rsidR="003A7F2A" w:rsidRPr="009C1C7E">
        <w:rPr>
          <w:rFonts w:asciiTheme="minorHAnsi" w:hAnsiTheme="minorHAnsi"/>
          <w:b/>
        </w:rPr>
        <w:t xml:space="preserve"> Conditions de séjour</w:t>
      </w:r>
    </w:p>
    <w:p w14:paraId="587B0D74" w14:textId="6F8845E2" w:rsidR="003A7F2A" w:rsidRPr="00CE6D3A" w:rsidRDefault="0006458C" w:rsidP="005B7E2C">
      <w:pPr>
        <w:ind w:firstLine="708"/>
        <w:jc w:val="both"/>
        <w:rPr>
          <w:rFonts w:asciiTheme="minorHAnsi" w:hAnsiTheme="minorHAnsi"/>
          <w:b/>
        </w:rPr>
      </w:pPr>
      <w:r w:rsidRPr="00CE6D3A">
        <w:rPr>
          <w:rFonts w:asciiTheme="minorHAnsi" w:hAnsiTheme="minorHAnsi"/>
          <w:b/>
        </w:rPr>
        <w:t>3</w:t>
      </w:r>
      <w:r w:rsidR="000D764D" w:rsidRPr="00CE6D3A">
        <w:rPr>
          <w:rFonts w:asciiTheme="minorHAnsi" w:hAnsiTheme="minorHAnsi"/>
          <w:b/>
        </w:rPr>
        <w:t>.1.</w:t>
      </w:r>
      <w:r w:rsidR="003A7F2A" w:rsidRPr="00CE6D3A">
        <w:rPr>
          <w:rFonts w:asciiTheme="minorHAnsi" w:hAnsiTheme="minorHAnsi"/>
          <w:b/>
        </w:rPr>
        <w:t xml:space="preserve"> Durée des séjours</w:t>
      </w:r>
    </w:p>
    <w:p w14:paraId="3A38950F" w14:textId="354006D0" w:rsidR="005B7E2C" w:rsidRDefault="005B7E2C" w:rsidP="00CE6D3A">
      <w:pPr>
        <w:pStyle w:val="Paragraphedeliste"/>
        <w:numPr>
          <w:ilvl w:val="0"/>
          <w:numId w:val="11"/>
        </w:numPr>
        <w:ind w:left="1276"/>
        <w:jc w:val="both"/>
        <w:rPr>
          <w:rFonts w:asciiTheme="minorHAnsi" w:hAnsiTheme="minorHAnsi"/>
          <w:u w:val="single"/>
        </w:rPr>
      </w:pPr>
      <w:r w:rsidRPr="005B7E2C">
        <w:rPr>
          <w:rFonts w:asciiTheme="minorHAnsi" w:hAnsiTheme="minorHAnsi"/>
          <w:u w:val="single"/>
        </w:rPr>
        <w:t>Pour la formule « </w:t>
      </w:r>
      <w:r>
        <w:rPr>
          <w:rFonts w:asciiTheme="minorHAnsi" w:hAnsiTheme="minorHAnsi"/>
          <w:u w:val="single"/>
        </w:rPr>
        <w:t>Journée</w:t>
      </w:r>
      <w:r w:rsidRPr="005B7E2C">
        <w:rPr>
          <w:rFonts w:asciiTheme="minorHAnsi" w:hAnsiTheme="minorHAnsi"/>
          <w:u w:val="single"/>
        </w:rPr>
        <w:t> » de l’offre « Balades gourmandes au Pays de L’Arbresle »</w:t>
      </w:r>
      <w:r w:rsidR="00CE6D3A">
        <w:rPr>
          <w:rFonts w:asciiTheme="minorHAnsi" w:hAnsiTheme="minorHAnsi"/>
          <w:u w:val="single"/>
        </w:rPr>
        <w:t> :</w:t>
      </w:r>
    </w:p>
    <w:p w14:paraId="51B87D15" w14:textId="52BF6853" w:rsidR="005B7E2C" w:rsidRPr="005B7E2C" w:rsidRDefault="005B7E2C" w:rsidP="00CE6D3A">
      <w:pPr>
        <w:jc w:val="both"/>
        <w:rPr>
          <w:rFonts w:asciiTheme="minorHAnsi" w:hAnsiTheme="minorHAnsi"/>
        </w:rPr>
      </w:pPr>
      <w:r w:rsidRPr="005B7E2C">
        <w:rPr>
          <w:rFonts w:asciiTheme="minorHAnsi" w:hAnsiTheme="minorHAnsi"/>
        </w:rPr>
        <w:t xml:space="preserve">Les séjours sont d’une durée de </w:t>
      </w:r>
      <w:r>
        <w:rPr>
          <w:rFonts w:asciiTheme="minorHAnsi" w:hAnsiTheme="minorHAnsi"/>
        </w:rPr>
        <w:t>8h et se déroulent du lundi au dimanche inclus.</w:t>
      </w:r>
    </w:p>
    <w:p w14:paraId="59EDEC15" w14:textId="110382A9" w:rsidR="005B7E2C" w:rsidRPr="005B7E2C" w:rsidRDefault="005B7E2C" w:rsidP="00CE6D3A">
      <w:pPr>
        <w:pStyle w:val="Paragraphedeliste"/>
        <w:numPr>
          <w:ilvl w:val="0"/>
          <w:numId w:val="11"/>
        </w:numPr>
        <w:ind w:left="1276"/>
        <w:jc w:val="both"/>
        <w:rPr>
          <w:rFonts w:asciiTheme="minorHAnsi" w:hAnsiTheme="minorHAnsi"/>
          <w:u w:val="single"/>
        </w:rPr>
      </w:pPr>
      <w:r w:rsidRPr="005B7E2C">
        <w:rPr>
          <w:rFonts w:asciiTheme="minorHAnsi" w:hAnsiTheme="minorHAnsi"/>
          <w:u w:val="single"/>
        </w:rPr>
        <w:t>Pour la formule « Deux jours » de l’offre « Balades gourmandes au Pays de L’Arbresle »</w:t>
      </w:r>
      <w:r w:rsidR="00CE6D3A">
        <w:rPr>
          <w:rFonts w:asciiTheme="minorHAnsi" w:hAnsiTheme="minorHAnsi"/>
          <w:u w:val="single"/>
        </w:rPr>
        <w:t> :</w:t>
      </w:r>
    </w:p>
    <w:p w14:paraId="095C7AC6" w14:textId="14121DFC" w:rsidR="005B7E2C" w:rsidRDefault="00AC5AD3" w:rsidP="00CE6D3A">
      <w:pPr>
        <w:jc w:val="both"/>
        <w:rPr>
          <w:rFonts w:asciiTheme="minorHAnsi" w:hAnsiTheme="minorHAnsi"/>
        </w:rPr>
      </w:pPr>
      <w:r w:rsidRPr="009C1C7E">
        <w:rPr>
          <w:rFonts w:asciiTheme="minorHAnsi" w:hAnsiTheme="minorHAnsi"/>
        </w:rPr>
        <w:t>L</w:t>
      </w:r>
      <w:r w:rsidR="003A7F2A" w:rsidRPr="009C1C7E">
        <w:rPr>
          <w:rFonts w:asciiTheme="minorHAnsi" w:hAnsiTheme="minorHAnsi"/>
        </w:rPr>
        <w:t xml:space="preserve">es séjours </w:t>
      </w:r>
      <w:r w:rsidRPr="009C1C7E">
        <w:rPr>
          <w:rFonts w:asciiTheme="minorHAnsi" w:hAnsiTheme="minorHAnsi"/>
        </w:rPr>
        <w:t xml:space="preserve">sont </w:t>
      </w:r>
      <w:r w:rsidR="003A7F2A" w:rsidRPr="009C1C7E">
        <w:rPr>
          <w:rFonts w:asciiTheme="minorHAnsi" w:hAnsiTheme="minorHAnsi"/>
        </w:rPr>
        <w:t xml:space="preserve">d’une durée de 48h </w:t>
      </w:r>
      <w:r w:rsidRPr="009C1C7E">
        <w:rPr>
          <w:rFonts w:asciiTheme="minorHAnsi" w:hAnsiTheme="minorHAnsi"/>
        </w:rPr>
        <w:t>et</w:t>
      </w:r>
      <w:r w:rsidR="003A7F2A" w:rsidRPr="009C1C7E">
        <w:rPr>
          <w:rFonts w:asciiTheme="minorHAnsi" w:hAnsiTheme="minorHAnsi"/>
        </w:rPr>
        <w:t xml:space="preserve"> se déroulent du lundi au dimanche inclus.</w:t>
      </w:r>
    </w:p>
    <w:p w14:paraId="647250F7" w14:textId="105ADD22" w:rsidR="005B7E2C" w:rsidRPr="005B7E2C" w:rsidRDefault="005B7E2C" w:rsidP="00CE6D3A">
      <w:pPr>
        <w:pStyle w:val="Paragraphedeliste"/>
        <w:numPr>
          <w:ilvl w:val="0"/>
          <w:numId w:val="11"/>
        </w:numPr>
        <w:ind w:left="1276"/>
        <w:jc w:val="both"/>
        <w:rPr>
          <w:rFonts w:asciiTheme="minorHAnsi" w:hAnsiTheme="minorHAnsi"/>
          <w:u w:val="single"/>
        </w:rPr>
      </w:pPr>
      <w:r w:rsidRPr="005B7E2C">
        <w:rPr>
          <w:rFonts w:asciiTheme="minorHAnsi" w:hAnsiTheme="minorHAnsi"/>
          <w:u w:val="single"/>
        </w:rPr>
        <w:t>Pour la formule « De</w:t>
      </w:r>
      <w:r>
        <w:rPr>
          <w:rFonts w:asciiTheme="minorHAnsi" w:hAnsiTheme="minorHAnsi"/>
          <w:u w:val="single"/>
        </w:rPr>
        <w:t>mi-journée</w:t>
      </w:r>
      <w:r w:rsidRPr="005B7E2C">
        <w:rPr>
          <w:rFonts w:asciiTheme="minorHAnsi" w:hAnsiTheme="minorHAnsi"/>
          <w:u w:val="single"/>
        </w:rPr>
        <w:t> » de l’offre « </w:t>
      </w:r>
      <w:r>
        <w:rPr>
          <w:rFonts w:asciiTheme="minorHAnsi" w:hAnsiTheme="minorHAnsi"/>
          <w:u w:val="single"/>
        </w:rPr>
        <w:t>Dimanches électriques</w:t>
      </w:r>
      <w:r w:rsidRPr="005B7E2C">
        <w:rPr>
          <w:rFonts w:asciiTheme="minorHAnsi" w:hAnsiTheme="minorHAnsi"/>
          <w:u w:val="single"/>
        </w:rPr>
        <w:t> »</w:t>
      </w:r>
      <w:r w:rsidR="00CE6D3A">
        <w:rPr>
          <w:rFonts w:asciiTheme="minorHAnsi" w:hAnsiTheme="minorHAnsi"/>
          <w:u w:val="single"/>
        </w:rPr>
        <w:t> :</w:t>
      </w:r>
    </w:p>
    <w:p w14:paraId="6CC5343F" w14:textId="1E92D595" w:rsidR="005B7E2C" w:rsidRDefault="005B7E2C" w:rsidP="00CE6D3A">
      <w:pPr>
        <w:jc w:val="both"/>
        <w:rPr>
          <w:rFonts w:asciiTheme="minorHAnsi" w:hAnsiTheme="minorHAnsi"/>
        </w:rPr>
      </w:pPr>
      <w:r w:rsidRPr="005B7E2C">
        <w:rPr>
          <w:rFonts w:asciiTheme="minorHAnsi" w:hAnsiTheme="minorHAnsi"/>
        </w:rPr>
        <w:t xml:space="preserve">Les séjours sont d’une durée de </w:t>
      </w:r>
      <w:r>
        <w:rPr>
          <w:rFonts w:asciiTheme="minorHAnsi" w:hAnsiTheme="minorHAnsi"/>
        </w:rPr>
        <w:t>4</w:t>
      </w:r>
      <w:r w:rsidRPr="005B7E2C">
        <w:rPr>
          <w:rFonts w:asciiTheme="minorHAnsi" w:hAnsiTheme="minorHAnsi"/>
        </w:rPr>
        <w:t xml:space="preserve">h et se déroulent </w:t>
      </w:r>
      <w:r>
        <w:rPr>
          <w:rFonts w:asciiTheme="minorHAnsi" w:hAnsiTheme="minorHAnsi"/>
        </w:rPr>
        <w:t>exclusivement les dimanches</w:t>
      </w:r>
      <w:r w:rsidRPr="005B7E2C">
        <w:rPr>
          <w:rFonts w:asciiTheme="minorHAnsi" w:hAnsiTheme="minorHAnsi"/>
        </w:rPr>
        <w:t>.</w:t>
      </w:r>
    </w:p>
    <w:p w14:paraId="37BBB5C5" w14:textId="62FE296E" w:rsidR="005B7E2C" w:rsidRPr="005B7E2C" w:rsidRDefault="005B7E2C" w:rsidP="00CE6D3A">
      <w:pPr>
        <w:pStyle w:val="Paragraphedeliste"/>
        <w:numPr>
          <w:ilvl w:val="0"/>
          <w:numId w:val="11"/>
        </w:numPr>
        <w:ind w:left="1276"/>
        <w:jc w:val="both"/>
        <w:rPr>
          <w:rFonts w:asciiTheme="minorHAnsi" w:hAnsiTheme="minorHAnsi"/>
          <w:u w:val="single"/>
        </w:rPr>
      </w:pPr>
      <w:r w:rsidRPr="005B7E2C">
        <w:rPr>
          <w:rFonts w:asciiTheme="minorHAnsi" w:hAnsiTheme="minorHAnsi"/>
          <w:u w:val="single"/>
        </w:rPr>
        <w:t>Pour la formule « </w:t>
      </w:r>
      <w:r>
        <w:rPr>
          <w:rFonts w:asciiTheme="minorHAnsi" w:hAnsiTheme="minorHAnsi"/>
          <w:u w:val="single"/>
        </w:rPr>
        <w:t>Journée</w:t>
      </w:r>
      <w:r w:rsidRPr="005B7E2C">
        <w:rPr>
          <w:rFonts w:asciiTheme="minorHAnsi" w:hAnsiTheme="minorHAnsi"/>
          <w:u w:val="single"/>
        </w:rPr>
        <w:t> » de l’offre « </w:t>
      </w:r>
      <w:r>
        <w:rPr>
          <w:rFonts w:asciiTheme="minorHAnsi" w:hAnsiTheme="minorHAnsi"/>
          <w:u w:val="single"/>
        </w:rPr>
        <w:t>Dimanches électriques</w:t>
      </w:r>
      <w:r w:rsidRPr="005B7E2C">
        <w:rPr>
          <w:rFonts w:asciiTheme="minorHAnsi" w:hAnsiTheme="minorHAnsi"/>
          <w:u w:val="single"/>
        </w:rPr>
        <w:t> »</w:t>
      </w:r>
      <w:r w:rsidR="00CE6D3A">
        <w:rPr>
          <w:rFonts w:asciiTheme="minorHAnsi" w:hAnsiTheme="minorHAnsi"/>
          <w:u w:val="single"/>
        </w:rPr>
        <w:t> :</w:t>
      </w:r>
    </w:p>
    <w:p w14:paraId="006E7195" w14:textId="3B7E5AB6" w:rsidR="005B7E2C" w:rsidRPr="005B7E2C" w:rsidRDefault="005B7E2C" w:rsidP="00CE6D3A">
      <w:pPr>
        <w:jc w:val="both"/>
        <w:rPr>
          <w:rFonts w:asciiTheme="minorHAnsi" w:hAnsiTheme="minorHAnsi"/>
        </w:rPr>
      </w:pPr>
      <w:r w:rsidRPr="005B7E2C">
        <w:rPr>
          <w:rFonts w:asciiTheme="minorHAnsi" w:hAnsiTheme="minorHAnsi"/>
        </w:rPr>
        <w:t xml:space="preserve">Les séjours sont d’une durée de </w:t>
      </w:r>
      <w:r w:rsidR="0070035F">
        <w:rPr>
          <w:rFonts w:asciiTheme="minorHAnsi" w:hAnsiTheme="minorHAnsi"/>
        </w:rPr>
        <w:t>7</w:t>
      </w:r>
      <w:r w:rsidRPr="005B7E2C">
        <w:rPr>
          <w:rFonts w:asciiTheme="minorHAnsi" w:hAnsiTheme="minorHAnsi"/>
        </w:rPr>
        <w:t>h et se déroulent exclusivement les dimanches.</w:t>
      </w:r>
    </w:p>
    <w:p w14:paraId="6A9B6B30" w14:textId="77777777" w:rsidR="005B7E2C" w:rsidRPr="009C1C7E" w:rsidRDefault="005B7E2C" w:rsidP="00D57386">
      <w:pPr>
        <w:jc w:val="both"/>
        <w:rPr>
          <w:rFonts w:asciiTheme="minorHAnsi" w:hAnsiTheme="minorHAnsi"/>
        </w:rPr>
      </w:pPr>
    </w:p>
    <w:p w14:paraId="75BBB7A3" w14:textId="6FDEC7FE" w:rsidR="003A7F2A" w:rsidRPr="00CE6D3A" w:rsidRDefault="0006458C" w:rsidP="00CE6D3A">
      <w:pPr>
        <w:ind w:left="709"/>
        <w:jc w:val="both"/>
        <w:rPr>
          <w:rFonts w:asciiTheme="minorHAnsi" w:hAnsiTheme="minorHAnsi"/>
          <w:b/>
        </w:rPr>
      </w:pPr>
      <w:r w:rsidRPr="00CE6D3A">
        <w:rPr>
          <w:rFonts w:asciiTheme="minorHAnsi" w:hAnsiTheme="minorHAnsi"/>
          <w:b/>
        </w:rPr>
        <w:t>3</w:t>
      </w:r>
      <w:r w:rsidR="000D764D" w:rsidRPr="00CE6D3A">
        <w:rPr>
          <w:rFonts w:asciiTheme="minorHAnsi" w:hAnsiTheme="minorHAnsi"/>
          <w:b/>
        </w:rPr>
        <w:t>.2.</w:t>
      </w:r>
      <w:r w:rsidR="003A7F2A" w:rsidRPr="00CE6D3A">
        <w:rPr>
          <w:rFonts w:asciiTheme="minorHAnsi" w:hAnsiTheme="minorHAnsi"/>
          <w:b/>
        </w:rPr>
        <w:t xml:space="preserve"> Prestations</w:t>
      </w:r>
    </w:p>
    <w:p w14:paraId="0427D949" w14:textId="77777777" w:rsidR="00CE6D3A" w:rsidRDefault="00CE6D3A" w:rsidP="00CE6D3A">
      <w:pPr>
        <w:pStyle w:val="Paragraphedeliste"/>
        <w:numPr>
          <w:ilvl w:val="0"/>
          <w:numId w:val="11"/>
        </w:numPr>
        <w:ind w:left="1276"/>
        <w:jc w:val="both"/>
        <w:rPr>
          <w:rFonts w:asciiTheme="minorHAnsi" w:hAnsiTheme="minorHAnsi"/>
          <w:u w:val="single"/>
        </w:rPr>
      </w:pPr>
      <w:r w:rsidRPr="005B7E2C">
        <w:rPr>
          <w:rFonts w:asciiTheme="minorHAnsi" w:hAnsiTheme="minorHAnsi"/>
          <w:u w:val="single"/>
        </w:rPr>
        <w:t>Pour la formule « </w:t>
      </w:r>
      <w:r>
        <w:rPr>
          <w:rFonts w:asciiTheme="minorHAnsi" w:hAnsiTheme="minorHAnsi"/>
          <w:u w:val="single"/>
        </w:rPr>
        <w:t>Journée</w:t>
      </w:r>
      <w:r w:rsidRPr="005B7E2C">
        <w:rPr>
          <w:rFonts w:asciiTheme="minorHAnsi" w:hAnsiTheme="minorHAnsi"/>
          <w:u w:val="single"/>
        </w:rPr>
        <w:t> » de l’offre « Balades gourmandes au Pays de L’Arbresle »</w:t>
      </w:r>
      <w:r>
        <w:rPr>
          <w:rFonts w:asciiTheme="minorHAnsi" w:hAnsiTheme="minorHAnsi"/>
          <w:u w:val="single"/>
        </w:rPr>
        <w:t> :</w:t>
      </w:r>
    </w:p>
    <w:p w14:paraId="02630331" w14:textId="14E70365" w:rsidR="00CE6D3A" w:rsidRPr="009C1C7E" w:rsidRDefault="00CE6D3A" w:rsidP="00CE6D3A">
      <w:pPr>
        <w:jc w:val="both"/>
        <w:rPr>
          <w:rFonts w:asciiTheme="minorHAnsi" w:hAnsiTheme="minorHAnsi"/>
        </w:rPr>
      </w:pPr>
      <w:bookmarkStart w:id="1" w:name="_Hlk3972080"/>
      <w:r w:rsidRPr="009C1C7E">
        <w:rPr>
          <w:rFonts w:asciiTheme="minorHAnsi" w:hAnsiTheme="minorHAnsi"/>
        </w:rPr>
        <w:t>L</w:t>
      </w:r>
      <w:r w:rsidR="00001867">
        <w:rPr>
          <w:rFonts w:asciiTheme="minorHAnsi" w:hAnsiTheme="minorHAnsi"/>
        </w:rPr>
        <w:t>a</w:t>
      </w:r>
      <w:r w:rsidRPr="009C1C7E">
        <w:rPr>
          <w:rFonts w:asciiTheme="minorHAnsi" w:hAnsiTheme="minorHAnsi"/>
        </w:rPr>
        <w:t xml:space="preserve"> </w:t>
      </w:r>
      <w:r w:rsidR="00A5301C">
        <w:rPr>
          <w:rFonts w:asciiTheme="minorHAnsi" w:hAnsiTheme="minorHAnsi"/>
        </w:rPr>
        <w:t xml:space="preserve">formule  </w:t>
      </w:r>
      <w:r>
        <w:rPr>
          <w:rFonts w:asciiTheme="minorHAnsi" w:hAnsiTheme="minorHAnsi"/>
        </w:rPr>
        <w:t xml:space="preserve"> </w:t>
      </w:r>
      <w:r w:rsidRPr="009C1C7E">
        <w:rPr>
          <w:rFonts w:asciiTheme="minorHAnsi" w:hAnsiTheme="minorHAnsi"/>
        </w:rPr>
        <w:t>compren</w:t>
      </w:r>
      <w:r w:rsidR="00001867">
        <w:rPr>
          <w:rFonts w:asciiTheme="minorHAnsi" w:hAnsiTheme="minorHAnsi"/>
        </w:rPr>
        <w:t>d</w:t>
      </w:r>
      <w:r w:rsidRPr="009C1C7E">
        <w:rPr>
          <w:rFonts w:asciiTheme="minorHAnsi" w:hAnsiTheme="minorHAnsi"/>
        </w:rPr>
        <w:t xml:space="preserve"> les prestations suivantes :</w:t>
      </w:r>
    </w:p>
    <w:bookmarkEnd w:id="1"/>
    <w:p w14:paraId="1E2CB03B" w14:textId="07A70E75" w:rsidR="00CE6D3A" w:rsidRDefault="00213A16" w:rsidP="00213A16">
      <w:pPr>
        <w:numPr>
          <w:ilvl w:val="0"/>
          <w:numId w:val="13"/>
        </w:numPr>
        <w:ind w:left="1843"/>
        <w:jc w:val="both"/>
        <w:rPr>
          <w:rFonts w:asciiTheme="minorHAnsi" w:hAnsiTheme="minorHAnsi"/>
        </w:rPr>
      </w:pPr>
      <w:r w:rsidRPr="009C1C7E">
        <w:rPr>
          <w:rFonts w:asciiTheme="minorHAnsi" w:hAnsiTheme="minorHAnsi"/>
        </w:rPr>
        <w:t>La</w:t>
      </w:r>
      <w:r w:rsidR="00CE6D3A" w:rsidRPr="009C1C7E">
        <w:rPr>
          <w:rFonts w:asciiTheme="minorHAnsi" w:hAnsiTheme="minorHAnsi"/>
        </w:rPr>
        <w:t xml:space="preserve"> fiche Randonnée</w:t>
      </w:r>
    </w:p>
    <w:p w14:paraId="2B7E0F3F" w14:textId="493D6BC1" w:rsidR="00CE6D3A" w:rsidRPr="009C1C7E" w:rsidRDefault="00213A16" w:rsidP="00213A16">
      <w:pPr>
        <w:numPr>
          <w:ilvl w:val="0"/>
          <w:numId w:val="13"/>
        </w:numPr>
        <w:ind w:left="1843"/>
        <w:jc w:val="both"/>
        <w:rPr>
          <w:rFonts w:asciiTheme="minorHAnsi" w:hAnsiTheme="minorHAnsi"/>
        </w:rPr>
      </w:pPr>
      <w:r w:rsidRPr="009C1C7E">
        <w:rPr>
          <w:rFonts w:asciiTheme="minorHAnsi" w:hAnsiTheme="minorHAnsi"/>
        </w:rPr>
        <w:t>Le</w:t>
      </w:r>
      <w:r w:rsidR="00CE6D3A" w:rsidRPr="009C1C7E">
        <w:rPr>
          <w:rFonts w:asciiTheme="minorHAnsi" w:hAnsiTheme="minorHAnsi"/>
        </w:rPr>
        <w:t xml:space="preserve"> pique-nique pour la randonné</w:t>
      </w:r>
      <w:r w:rsidR="00CE6D3A">
        <w:rPr>
          <w:rFonts w:asciiTheme="minorHAnsi" w:hAnsiTheme="minorHAnsi"/>
        </w:rPr>
        <w:t>e</w:t>
      </w:r>
      <w:r w:rsidR="00001867">
        <w:rPr>
          <w:rFonts w:asciiTheme="minorHAnsi" w:hAnsiTheme="minorHAnsi"/>
        </w:rPr>
        <w:t xml:space="preserve"> composé de produits du terroir</w:t>
      </w:r>
    </w:p>
    <w:p w14:paraId="7FFFAFC6" w14:textId="77777777" w:rsidR="00CE6D3A" w:rsidRPr="00CE6D3A" w:rsidRDefault="00CE6D3A" w:rsidP="00CE6D3A">
      <w:pPr>
        <w:jc w:val="both"/>
        <w:rPr>
          <w:rFonts w:asciiTheme="minorHAnsi" w:hAnsiTheme="minorHAnsi"/>
        </w:rPr>
      </w:pPr>
      <w:r w:rsidRPr="00CE6D3A">
        <w:rPr>
          <w:rFonts w:asciiTheme="minorHAnsi" w:hAnsiTheme="minorHAnsi"/>
        </w:rPr>
        <w:t>Pour le détail des produits de l’offre « Balades gourmandes », il est fait référence à la rubrique « Balades gourmandes » sur le site de l’Office de Tourisme du Pays de L’Arbresle.</w:t>
      </w:r>
    </w:p>
    <w:p w14:paraId="744167D6" w14:textId="77777777" w:rsidR="00CE6D3A" w:rsidRDefault="00CE6D3A" w:rsidP="00CE6D3A">
      <w:pPr>
        <w:jc w:val="both"/>
        <w:rPr>
          <w:rFonts w:asciiTheme="minorHAnsi" w:hAnsiTheme="minorHAnsi"/>
        </w:rPr>
      </w:pPr>
    </w:p>
    <w:p w14:paraId="0C53EAF9" w14:textId="4F165F8B" w:rsidR="00CE6D3A" w:rsidRPr="00CE6D3A" w:rsidRDefault="00CE6D3A" w:rsidP="00CE6D3A">
      <w:pPr>
        <w:pStyle w:val="Paragraphedeliste"/>
        <w:numPr>
          <w:ilvl w:val="0"/>
          <w:numId w:val="11"/>
        </w:numPr>
        <w:ind w:left="1276"/>
        <w:jc w:val="both"/>
        <w:rPr>
          <w:rFonts w:asciiTheme="minorHAnsi" w:hAnsiTheme="minorHAnsi"/>
          <w:u w:val="single"/>
        </w:rPr>
      </w:pPr>
      <w:r w:rsidRPr="00CE6D3A">
        <w:rPr>
          <w:rFonts w:asciiTheme="minorHAnsi" w:hAnsiTheme="minorHAnsi"/>
          <w:u w:val="single"/>
        </w:rPr>
        <w:t>Pour la formule « Deux jours » de l’offre « Balades gourmandes au Pays de L’Arbresle » :</w:t>
      </w:r>
    </w:p>
    <w:p w14:paraId="7F440E38" w14:textId="4EC8BC9E" w:rsidR="00CE6D3A" w:rsidRPr="009C1C7E" w:rsidRDefault="00CE6D3A" w:rsidP="00CE6D3A">
      <w:pPr>
        <w:jc w:val="both"/>
        <w:rPr>
          <w:rFonts w:asciiTheme="minorHAnsi" w:hAnsiTheme="minorHAnsi"/>
        </w:rPr>
      </w:pPr>
      <w:r w:rsidRPr="009C1C7E">
        <w:rPr>
          <w:rFonts w:asciiTheme="minorHAnsi" w:hAnsiTheme="minorHAnsi"/>
        </w:rPr>
        <w:t>L</w:t>
      </w:r>
      <w:r w:rsidR="00001867">
        <w:rPr>
          <w:rFonts w:asciiTheme="minorHAnsi" w:hAnsiTheme="minorHAnsi"/>
        </w:rPr>
        <w:t>a</w:t>
      </w:r>
      <w:r w:rsidRPr="009C1C7E">
        <w:rPr>
          <w:rFonts w:asciiTheme="minorHAnsi" w:hAnsiTheme="minorHAnsi"/>
        </w:rPr>
        <w:t xml:space="preserve"> </w:t>
      </w:r>
      <w:r w:rsidR="00A5301C">
        <w:rPr>
          <w:rFonts w:asciiTheme="minorHAnsi" w:hAnsiTheme="minorHAnsi"/>
        </w:rPr>
        <w:t>formule</w:t>
      </w:r>
      <w:r w:rsidR="007937BC">
        <w:rPr>
          <w:rFonts w:asciiTheme="minorHAnsi" w:hAnsiTheme="minorHAnsi"/>
        </w:rPr>
        <w:t xml:space="preserve"> </w:t>
      </w:r>
      <w:r w:rsidR="00001867" w:rsidRPr="009C1C7E">
        <w:rPr>
          <w:rFonts w:asciiTheme="minorHAnsi" w:hAnsiTheme="minorHAnsi"/>
        </w:rPr>
        <w:t>compren</w:t>
      </w:r>
      <w:r w:rsidR="00001867">
        <w:rPr>
          <w:rFonts w:asciiTheme="minorHAnsi" w:hAnsiTheme="minorHAnsi"/>
        </w:rPr>
        <w:t>d</w:t>
      </w:r>
      <w:r w:rsidR="00001867" w:rsidRPr="009C1C7E">
        <w:rPr>
          <w:rFonts w:asciiTheme="minorHAnsi" w:hAnsiTheme="minorHAnsi"/>
        </w:rPr>
        <w:t xml:space="preserve"> </w:t>
      </w:r>
      <w:r w:rsidRPr="009C1C7E">
        <w:rPr>
          <w:rFonts w:asciiTheme="minorHAnsi" w:hAnsiTheme="minorHAnsi"/>
        </w:rPr>
        <w:t>les prestations suivantes :</w:t>
      </w:r>
    </w:p>
    <w:p w14:paraId="6DCCFA9F" w14:textId="291C6978" w:rsidR="00CE6D3A" w:rsidRDefault="00213A16" w:rsidP="00213A16">
      <w:pPr>
        <w:numPr>
          <w:ilvl w:val="0"/>
          <w:numId w:val="14"/>
        </w:numPr>
        <w:ind w:left="1843"/>
        <w:jc w:val="both"/>
        <w:rPr>
          <w:rFonts w:asciiTheme="minorHAnsi" w:hAnsiTheme="minorHAnsi"/>
        </w:rPr>
      </w:pPr>
      <w:r w:rsidRPr="009C1C7E">
        <w:rPr>
          <w:rFonts w:asciiTheme="minorHAnsi" w:hAnsiTheme="minorHAnsi"/>
        </w:rPr>
        <w:t>La</w:t>
      </w:r>
      <w:r w:rsidR="00CE6D3A" w:rsidRPr="009C1C7E">
        <w:rPr>
          <w:rFonts w:asciiTheme="minorHAnsi" w:hAnsiTheme="minorHAnsi"/>
        </w:rPr>
        <w:t xml:space="preserve"> fiche Randonnée </w:t>
      </w:r>
    </w:p>
    <w:p w14:paraId="70E28509" w14:textId="0FB4F30B" w:rsidR="00CE6D3A" w:rsidRPr="009C1C7E" w:rsidRDefault="00213A16" w:rsidP="00213A16">
      <w:pPr>
        <w:numPr>
          <w:ilvl w:val="0"/>
          <w:numId w:val="14"/>
        </w:numPr>
        <w:ind w:left="1843"/>
        <w:jc w:val="both"/>
        <w:rPr>
          <w:rFonts w:asciiTheme="minorHAnsi" w:hAnsiTheme="minorHAnsi"/>
        </w:rPr>
      </w:pPr>
      <w:r w:rsidRPr="009C1C7E">
        <w:rPr>
          <w:rFonts w:asciiTheme="minorHAnsi" w:hAnsiTheme="minorHAnsi"/>
        </w:rPr>
        <w:t>Le</w:t>
      </w:r>
      <w:r w:rsidR="00CE6D3A" w:rsidRPr="009C1C7E">
        <w:rPr>
          <w:rFonts w:asciiTheme="minorHAnsi" w:hAnsiTheme="minorHAnsi"/>
        </w:rPr>
        <w:t xml:space="preserve"> pique-nique </w:t>
      </w:r>
      <w:r w:rsidR="00001867">
        <w:rPr>
          <w:rFonts w:asciiTheme="minorHAnsi" w:hAnsiTheme="minorHAnsi"/>
        </w:rPr>
        <w:t xml:space="preserve">composé de produits du terroir </w:t>
      </w:r>
      <w:r w:rsidR="00CE6D3A" w:rsidRPr="009C1C7E">
        <w:rPr>
          <w:rFonts w:asciiTheme="minorHAnsi" w:hAnsiTheme="minorHAnsi"/>
        </w:rPr>
        <w:t>pour la randonnée du jour 1</w:t>
      </w:r>
    </w:p>
    <w:p w14:paraId="4F1AF826" w14:textId="503EF991" w:rsidR="00986B1D" w:rsidRDefault="00213A16" w:rsidP="00213A16">
      <w:pPr>
        <w:numPr>
          <w:ilvl w:val="0"/>
          <w:numId w:val="14"/>
        </w:numPr>
        <w:ind w:left="1843"/>
        <w:jc w:val="both"/>
        <w:rPr>
          <w:rFonts w:asciiTheme="minorHAnsi" w:hAnsiTheme="minorHAnsi"/>
        </w:rPr>
      </w:pPr>
      <w:r w:rsidRPr="009C1C7E">
        <w:rPr>
          <w:rFonts w:asciiTheme="minorHAnsi" w:hAnsiTheme="minorHAnsi"/>
        </w:rPr>
        <w:t>Le</w:t>
      </w:r>
      <w:r w:rsidR="00CE6D3A" w:rsidRPr="009C1C7E">
        <w:rPr>
          <w:rFonts w:asciiTheme="minorHAnsi" w:hAnsiTheme="minorHAnsi"/>
        </w:rPr>
        <w:t xml:space="preserve"> dîner</w:t>
      </w:r>
      <w:r w:rsidR="00986B1D">
        <w:rPr>
          <w:rFonts w:asciiTheme="minorHAnsi" w:hAnsiTheme="minorHAnsi"/>
        </w:rPr>
        <w:t xml:space="preserve"> proposé par l’hébergement d’accueil de l’offre sélectionnée par l</w:t>
      </w:r>
      <w:r w:rsidR="00B30CEE">
        <w:rPr>
          <w:rFonts w:asciiTheme="minorHAnsi" w:hAnsiTheme="minorHAnsi"/>
        </w:rPr>
        <w:t>’acheteur</w:t>
      </w:r>
    </w:p>
    <w:p w14:paraId="561D5B3F" w14:textId="086E8F1D" w:rsidR="00986B1D" w:rsidRDefault="00213A16" w:rsidP="00213A16">
      <w:pPr>
        <w:numPr>
          <w:ilvl w:val="0"/>
          <w:numId w:val="14"/>
        </w:numPr>
        <w:ind w:left="1843"/>
        <w:jc w:val="both"/>
        <w:rPr>
          <w:rFonts w:asciiTheme="minorHAnsi" w:hAnsiTheme="minorHAnsi"/>
        </w:rPr>
      </w:pPr>
      <w:r w:rsidRPr="009C1C7E">
        <w:rPr>
          <w:rFonts w:asciiTheme="minorHAnsi" w:hAnsiTheme="minorHAnsi"/>
        </w:rPr>
        <w:t>La</w:t>
      </w:r>
      <w:r w:rsidR="00CE6D3A" w:rsidRPr="009C1C7E">
        <w:rPr>
          <w:rFonts w:asciiTheme="minorHAnsi" w:hAnsiTheme="minorHAnsi"/>
        </w:rPr>
        <w:t xml:space="preserve"> nuitée</w:t>
      </w:r>
      <w:r w:rsidR="00001867">
        <w:rPr>
          <w:rFonts w:asciiTheme="minorHAnsi" w:hAnsiTheme="minorHAnsi"/>
        </w:rPr>
        <w:t xml:space="preserve"> </w:t>
      </w:r>
      <w:r w:rsidR="00986B1D">
        <w:rPr>
          <w:rFonts w:asciiTheme="minorHAnsi" w:hAnsiTheme="minorHAnsi"/>
        </w:rPr>
        <w:t>dans l’hébergement d’accueil de l’offre sélectionnée par l</w:t>
      </w:r>
      <w:r w:rsidR="00B30CEE">
        <w:rPr>
          <w:rFonts w:asciiTheme="minorHAnsi" w:hAnsiTheme="minorHAnsi"/>
        </w:rPr>
        <w:t>’acheteur</w:t>
      </w:r>
    </w:p>
    <w:p w14:paraId="47C0267C" w14:textId="56BD1B59" w:rsidR="00CE6D3A" w:rsidRPr="009C1C7E" w:rsidRDefault="00213A16" w:rsidP="00213A16">
      <w:pPr>
        <w:numPr>
          <w:ilvl w:val="0"/>
          <w:numId w:val="14"/>
        </w:numPr>
        <w:ind w:left="1843"/>
        <w:jc w:val="both"/>
        <w:rPr>
          <w:rFonts w:asciiTheme="minorHAnsi" w:hAnsiTheme="minorHAnsi"/>
        </w:rPr>
      </w:pPr>
      <w:r w:rsidRPr="009C1C7E">
        <w:rPr>
          <w:rFonts w:asciiTheme="minorHAnsi" w:hAnsiTheme="minorHAnsi"/>
        </w:rPr>
        <w:t>Le</w:t>
      </w:r>
      <w:r w:rsidR="00CE6D3A" w:rsidRPr="009C1C7E">
        <w:rPr>
          <w:rFonts w:asciiTheme="minorHAnsi" w:hAnsiTheme="minorHAnsi"/>
        </w:rPr>
        <w:t xml:space="preserve"> petit déjeuner</w:t>
      </w:r>
    </w:p>
    <w:p w14:paraId="319130C0" w14:textId="05F8CF92" w:rsidR="00CE6D3A" w:rsidRPr="009C1C7E" w:rsidRDefault="00CE6D3A" w:rsidP="00CE6D3A">
      <w:pPr>
        <w:jc w:val="both"/>
        <w:rPr>
          <w:rFonts w:asciiTheme="minorHAnsi" w:hAnsiTheme="minorHAnsi"/>
        </w:rPr>
      </w:pPr>
      <w:r w:rsidRPr="009C1C7E">
        <w:rPr>
          <w:rFonts w:asciiTheme="minorHAnsi" w:hAnsiTheme="minorHAnsi"/>
        </w:rPr>
        <w:t>Pour le détail de l’offre « Balades gourmandes », il est fait référence à la rubrique « Balades gourmandes » sur le site de l’Office de Tourisme du Pays de L’Arbresle.</w:t>
      </w:r>
    </w:p>
    <w:p w14:paraId="1E9AF6F1" w14:textId="77777777" w:rsidR="006417C7" w:rsidRDefault="006417C7" w:rsidP="006417C7">
      <w:pPr>
        <w:jc w:val="both"/>
        <w:rPr>
          <w:rFonts w:asciiTheme="minorHAnsi" w:hAnsiTheme="minorHAnsi"/>
        </w:rPr>
      </w:pPr>
      <w:r w:rsidRPr="009C1C7E">
        <w:rPr>
          <w:rFonts w:asciiTheme="minorHAnsi" w:hAnsiTheme="minorHAnsi"/>
        </w:rPr>
        <w:t>Le niveau de gamme des hébergements partenaires de l’offre est détaillé à la rubrique « Balades gourmandes » sur le site de l’Office de Tourisme du Pays de L’Arbresle.</w:t>
      </w:r>
    </w:p>
    <w:p w14:paraId="0A6A100D" w14:textId="556FFE71" w:rsidR="00CE6D3A" w:rsidRDefault="00CE6D3A" w:rsidP="00CE6D3A">
      <w:pPr>
        <w:jc w:val="both"/>
        <w:rPr>
          <w:rFonts w:asciiTheme="minorHAnsi" w:hAnsiTheme="minorHAnsi"/>
        </w:rPr>
      </w:pPr>
    </w:p>
    <w:p w14:paraId="21F6820A" w14:textId="77777777" w:rsidR="00CE6D3A" w:rsidRPr="005B7E2C" w:rsidRDefault="00CE6D3A" w:rsidP="00CE6D3A">
      <w:pPr>
        <w:pStyle w:val="Paragraphedeliste"/>
        <w:numPr>
          <w:ilvl w:val="0"/>
          <w:numId w:val="11"/>
        </w:numPr>
        <w:ind w:left="1276"/>
        <w:jc w:val="both"/>
        <w:rPr>
          <w:rFonts w:asciiTheme="minorHAnsi" w:hAnsiTheme="minorHAnsi"/>
          <w:u w:val="single"/>
        </w:rPr>
      </w:pPr>
      <w:r w:rsidRPr="005B7E2C">
        <w:rPr>
          <w:rFonts w:asciiTheme="minorHAnsi" w:hAnsiTheme="minorHAnsi"/>
          <w:u w:val="single"/>
        </w:rPr>
        <w:t>Pour la formule « De</w:t>
      </w:r>
      <w:r>
        <w:rPr>
          <w:rFonts w:asciiTheme="minorHAnsi" w:hAnsiTheme="minorHAnsi"/>
          <w:u w:val="single"/>
        </w:rPr>
        <w:t>mi-journée</w:t>
      </w:r>
      <w:r w:rsidRPr="005B7E2C">
        <w:rPr>
          <w:rFonts w:asciiTheme="minorHAnsi" w:hAnsiTheme="minorHAnsi"/>
          <w:u w:val="single"/>
        </w:rPr>
        <w:t> » de l’offre « </w:t>
      </w:r>
      <w:r>
        <w:rPr>
          <w:rFonts w:asciiTheme="minorHAnsi" w:hAnsiTheme="minorHAnsi"/>
          <w:u w:val="single"/>
        </w:rPr>
        <w:t>Dimanches électriques</w:t>
      </w:r>
      <w:r w:rsidRPr="005B7E2C">
        <w:rPr>
          <w:rFonts w:asciiTheme="minorHAnsi" w:hAnsiTheme="minorHAnsi"/>
          <w:u w:val="single"/>
        </w:rPr>
        <w:t> »</w:t>
      </w:r>
      <w:r>
        <w:rPr>
          <w:rFonts w:asciiTheme="minorHAnsi" w:hAnsiTheme="minorHAnsi"/>
          <w:u w:val="single"/>
        </w:rPr>
        <w:t> :</w:t>
      </w:r>
    </w:p>
    <w:p w14:paraId="79CCFC67" w14:textId="2BDC9DDA" w:rsidR="00213A16" w:rsidRDefault="00213A16" w:rsidP="00213A16">
      <w:pPr>
        <w:jc w:val="both"/>
        <w:rPr>
          <w:rFonts w:asciiTheme="minorHAnsi" w:hAnsiTheme="minorHAnsi"/>
        </w:rPr>
      </w:pPr>
      <w:r w:rsidRPr="00213A16">
        <w:rPr>
          <w:rFonts w:asciiTheme="minorHAnsi" w:hAnsiTheme="minorHAnsi"/>
        </w:rPr>
        <w:t>L</w:t>
      </w:r>
      <w:r w:rsidR="003E3A5E">
        <w:rPr>
          <w:rFonts w:asciiTheme="minorHAnsi" w:hAnsiTheme="minorHAnsi"/>
        </w:rPr>
        <w:t>a</w:t>
      </w:r>
      <w:r w:rsidR="00A5301C">
        <w:rPr>
          <w:rFonts w:asciiTheme="minorHAnsi" w:hAnsiTheme="minorHAnsi"/>
        </w:rPr>
        <w:t xml:space="preserve"> formule</w:t>
      </w:r>
      <w:r w:rsidRPr="00213A16">
        <w:rPr>
          <w:rFonts w:asciiTheme="minorHAnsi" w:hAnsiTheme="minorHAnsi"/>
        </w:rPr>
        <w:t xml:space="preserve"> compren</w:t>
      </w:r>
      <w:r w:rsidR="003E3A5E">
        <w:rPr>
          <w:rFonts w:asciiTheme="minorHAnsi" w:hAnsiTheme="minorHAnsi"/>
        </w:rPr>
        <w:t xml:space="preserve">d </w:t>
      </w:r>
      <w:r w:rsidRPr="00213A16">
        <w:rPr>
          <w:rFonts w:asciiTheme="minorHAnsi" w:hAnsiTheme="minorHAnsi"/>
        </w:rPr>
        <w:t>les prestations suivantes :</w:t>
      </w:r>
    </w:p>
    <w:p w14:paraId="20BBB4BE" w14:textId="54BB8210" w:rsidR="00213A16" w:rsidRDefault="00213A16" w:rsidP="00213A16">
      <w:pPr>
        <w:pStyle w:val="Paragraphedeliste"/>
        <w:numPr>
          <w:ilvl w:val="0"/>
          <w:numId w:val="15"/>
        </w:numPr>
        <w:ind w:left="1843"/>
        <w:jc w:val="both"/>
        <w:rPr>
          <w:rFonts w:asciiTheme="minorHAnsi" w:hAnsiTheme="minorHAnsi"/>
        </w:rPr>
      </w:pPr>
      <w:r>
        <w:rPr>
          <w:rFonts w:asciiTheme="minorHAnsi" w:hAnsiTheme="minorHAnsi"/>
        </w:rPr>
        <w:t xml:space="preserve">La mise à disposition d’un VTT électrique </w:t>
      </w:r>
      <w:r w:rsidR="00164D5C">
        <w:rPr>
          <w:rFonts w:asciiTheme="minorHAnsi" w:hAnsiTheme="minorHAnsi"/>
        </w:rPr>
        <w:t xml:space="preserve">et </w:t>
      </w:r>
      <w:r w:rsidR="00A5301C">
        <w:rPr>
          <w:rFonts w:asciiTheme="minorHAnsi" w:hAnsiTheme="minorHAnsi"/>
        </w:rPr>
        <w:t xml:space="preserve">d’un </w:t>
      </w:r>
      <w:r w:rsidR="00164D5C">
        <w:rPr>
          <w:rFonts w:asciiTheme="minorHAnsi" w:hAnsiTheme="minorHAnsi"/>
        </w:rPr>
        <w:t xml:space="preserve">casque de protection </w:t>
      </w:r>
      <w:r>
        <w:rPr>
          <w:rFonts w:asciiTheme="minorHAnsi" w:hAnsiTheme="minorHAnsi"/>
        </w:rPr>
        <w:t>sauf si l</w:t>
      </w:r>
      <w:r w:rsidR="000012E0">
        <w:rPr>
          <w:rFonts w:asciiTheme="minorHAnsi" w:hAnsiTheme="minorHAnsi"/>
        </w:rPr>
        <w:t xml:space="preserve">es Acheteurs </w:t>
      </w:r>
      <w:r>
        <w:rPr>
          <w:rFonts w:asciiTheme="minorHAnsi" w:hAnsiTheme="minorHAnsi"/>
        </w:rPr>
        <w:t>disposent de leur propre VTT</w:t>
      </w:r>
      <w:r w:rsidR="00164D5C">
        <w:rPr>
          <w:rFonts w:asciiTheme="minorHAnsi" w:hAnsiTheme="minorHAnsi"/>
        </w:rPr>
        <w:t xml:space="preserve"> et casque</w:t>
      </w:r>
    </w:p>
    <w:p w14:paraId="08E77FC5" w14:textId="1411E1E5" w:rsidR="00CE6D3A" w:rsidRPr="00213A16" w:rsidRDefault="00213A16" w:rsidP="00CE6D3A">
      <w:pPr>
        <w:pStyle w:val="Paragraphedeliste"/>
        <w:numPr>
          <w:ilvl w:val="0"/>
          <w:numId w:val="15"/>
        </w:numPr>
        <w:ind w:left="1843"/>
        <w:jc w:val="both"/>
        <w:rPr>
          <w:rFonts w:asciiTheme="minorHAnsi" w:hAnsiTheme="minorHAnsi"/>
        </w:rPr>
      </w:pPr>
      <w:r>
        <w:rPr>
          <w:rFonts w:asciiTheme="minorHAnsi" w:hAnsiTheme="minorHAnsi"/>
        </w:rPr>
        <w:t>L’accompagnement et l’encadrement par un professionnel</w:t>
      </w:r>
    </w:p>
    <w:p w14:paraId="29709C86" w14:textId="387971A3" w:rsidR="00CE6D3A" w:rsidRDefault="00CE6D3A" w:rsidP="00CE6D3A">
      <w:pPr>
        <w:jc w:val="both"/>
        <w:rPr>
          <w:rFonts w:asciiTheme="minorHAnsi" w:hAnsiTheme="minorHAnsi"/>
        </w:rPr>
      </w:pPr>
      <w:r w:rsidRPr="00CE6D3A">
        <w:rPr>
          <w:rFonts w:asciiTheme="minorHAnsi" w:hAnsiTheme="minorHAnsi"/>
        </w:rPr>
        <w:t>Pour le détail de l’offre « </w:t>
      </w:r>
      <w:r w:rsidR="0070035F">
        <w:rPr>
          <w:rFonts w:asciiTheme="minorHAnsi" w:hAnsiTheme="minorHAnsi"/>
        </w:rPr>
        <w:t>Dimanches</w:t>
      </w:r>
      <w:r>
        <w:rPr>
          <w:rFonts w:asciiTheme="minorHAnsi" w:hAnsiTheme="minorHAnsi"/>
        </w:rPr>
        <w:t xml:space="preserve"> électriques</w:t>
      </w:r>
      <w:r w:rsidRPr="00CE6D3A">
        <w:rPr>
          <w:rFonts w:asciiTheme="minorHAnsi" w:hAnsiTheme="minorHAnsi"/>
        </w:rPr>
        <w:t> », il est fait référence à la rubrique « </w:t>
      </w:r>
      <w:r>
        <w:rPr>
          <w:rFonts w:asciiTheme="minorHAnsi" w:hAnsiTheme="minorHAnsi"/>
        </w:rPr>
        <w:t>Dimanches électriques</w:t>
      </w:r>
      <w:r w:rsidRPr="00CE6D3A">
        <w:rPr>
          <w:rFonts w:asciiTheme="minorHAnsi" w:hAnsiTheme="minorHAnsi"/>
        </w:rPr>
        <w:t> » sur le site de l’Office de Tourisme du Pays de L’Arbresle.</w:t>
      </w:r>
    </w:p>
    <w:p w14:paraId="3508B0BA" w14:textId="77777777" w:rsidR="00CE6D3A" w:rsidRDefault="00CE6D3A" w:rsidP="00CE6D3A">
      <w:pPr>
        <w:jc w:val="both"/>
        <w:rPr>
          <w:rFonts w:asciiTheme="minorHAnsi" w:hAnsiTheme="minorHAnsi"/>
        </w:rPr>
      </w:pPr>
    </w:p>
    <w:p w14:paraId="341D5CA5" w14:textId="77777777" w:rsidR="00CE6D3A" w:rsidRDefault="00CE6D3A" w:rsidP="00CE6D3A">
      <w:pPr>
        <w:pStyle w:val="Paragraphedeliste"/>
        <w:numPr>
          <w:ilvl w:val="0"/>
          <w:numId w:val="11"/>
        </w:numPr>
        <w:ind w:left="1276"/>
        <w:jc w:val="both"/>
        <w:rPr>
          <w:rFonts w:asciiTheme="minorHAnsi" w:hAnsiTheme="minorHAnsi"/>
          <w:u w:val="single"/>
        </w:rPr>
      </w:pPr>
      <w:bookmarkStart w:id="2" w:name="_Hlk3972651"/>
      <w:r w:rsidRPr="005B7E2C">
        <w:rPr>
          <w:rFonts w:asciiTheme="minorHAnsi" w:hAnsiTheme="minorHAnsi"/>
          <w:u w:val="single"/>
        </w:rPr>
        <w:t>Pour la formule « </w:t>
      </w:r>
      <w:r>
        <w:rPr>
          <w:rFonts w:asciiTheme="minorHAnsi" w:hAnsiTheme="minorHAnsi"/>
          <w:u w:val="single"/>
        </w:rPr>
        <w:t>Journée</w:t>
      </w:r>
      <w:r w:rsidRPr="005B7E2C">
        <w:rPr>
          <w:rFonts w:asciiTheme="minorHAnsi" w:hAnsiTheme="minorHAnsi"/>
          <w:u w:val="single"/>
        </w:rPr>
        <w:t> » de l’offre « </w:t>
      </w:r>
      <w:r>
        <w:rPr>
          <w:rFonts w:asciiTheme="minorHAnsi" w:hAnsiTheme="minorHAnsi"/>
          <w:u w:val="single"/>
        </w:rPr>
        <w:t>Dimanches électriques</w:t>
      </w:r>
      <w:r w:rsidRPr="005B7E2C">
        <w:rPr>
          <w:rFonts w:asciiTheme="minorHAnsi" w:hAnsiTheme="minorHAnsi"/>
          <w:u w:val="single"/>
        </w:rPr>
        <w:t> »</w:t>
      </w:r>
      <w:r>
        <w:rPr>
          <w:rFonts w:asciiTheme="minorHAnsi" w:hAnsiTheme="minorHAnsi"/>
          <w:u w:val="single"/>
        </w:rPr>
        <w:t> :</w:t>
      </w:r>
    </w:p>
    <w:p w14:paraId="5EFE23B3" w14:textId="2463DAE6" w:rsidR="00AD0CB3" w:rsidRPr="00AD0CB3" w:rsidRDefault="00AD0CB3" w:rsidP="00AD0CB3">
      <w:pPr>
        <w:jc w:val="both"/>
        <w:rPr>
          <w:rFonts w:asciiTheme="minorHAnsi" w:hAnsiTheme="minorHAnsi"/>
        </w:rPr>
      </w:pPr>
      <w:r w:rsidRPr="00AD0CB3">
        <w:rPr>
          <w:rFonts w:asciiTheme="minorHAnsi" w:hAnsiTheme="minorHAnsi"/>
        </w:rPr>
        <w:t>La formule comprend les prestations suivantes :</w:t>
      </w:r>
    </w:p>
    <w:bookmarkEnd w:id="2"/>
    <w:p w14:paraId="1B6F3960" w14:textId="0698CC8F" w:rsidR="00213A16" w:rsidRDefault="00213A16" w:rsidP="00213A16">
      <w:pPr>
        <w:pStyle w:val="Paragraphedeliste"/>
        <w:numPr>
          <w:ilvl w:val="0"/>
          <w:numId w:val="16"/>
        </w:numPr>
        <w:ind w:left="1843"/>
        <w:jc w:val="both"/>
        <w:rPr>
          <w:rFonts w:asciiTheme="minorHAnsi" w:hAnsiTheme="minorHAnsi"/>
        </w:rPr>
      </w:pPr>
      <w:r>
        <w:rPr>
          <w:rFonts w:asciiTheme="minorHAnsi" w:hAnsiTheme="minorHAnsi"/>
        </w:rPr>
        <w:t>La mise à disposition d’un VTT électrique et</w:t>
      </w:r>
      <w:r w:rsidR="00A5301C">
        <w:rPr>
          <w:rFonts w:asciiTheme="minorHAnsi" w:hAnsiTheme="minorHAnsi"/>
        </w:rPr>
        <w:t xml:space="preserve"> d’un </w:t>
      </w:r>
      <w:r>
        <w:rPr>
          <w:rFonts w:asciiTheme="minorHAnsi" w:hAnsiTheme="minorHAnsi"/>
        </w:rPr>
        <w:t>casque de protection sauf si l</w:t>
      </w:r>
      <w:r w:rsidR="000012E0">
        <w:rPr>
          <w:rFonts w:asciiTheme="minorHAnsi" w:hAnsiTheme="minorHAnsi"/>
        </w:rPr>
        <w:t xml:space="preserve">es Acheteurs </w:t>
      </w:r>
      <w:r>
        <w:rPr>
          <w:rFonts w:asciiTheme="minorHAnsi" w:hAnsiTheme="minorHAnsi"/>
        </w:rPr>
        <w:t xml:space="preserve">disposent de leur propre VTT </w:t>
      </w:r>
      <w:r w:rsidR="00164D5C">
        <w:rPr>
          <w:rFonts w:asciiTheme="minorHAnsi" w:hAnsiTheme="minorHAnsi"/>
        </w:rPr>
        <w:t>et casque</w:t>
      </w:r>
    </w:p>
    <w:p w14:paraId="59B2CA97" w14:textId="3433EFCB" w:rsidR="00213A16" w:rsidRDefault="00213A16" w:rsidP="00213A16">
      <w:pPr>
        <w:pStyle w:val="Paragraphedeliste"/>
        <w:numPr>
          <w:ilvl w:val="0"/>
          <w:numId w:val="16"/>
        </w:numPr>
        <w:ind w:left="1843"/>
        <w:jc w:val="both"/>
        <w:rPr>
          <w:rFonts w:asciiTheme="minorHAnsi" w:hAnsiTheme="minorHAnsi"/>
        </w:rPr>
      </w:pPr>
      <w:r>
        <w:rPr>
          <w:rFonts w:asciiTheme="minorHAnsi" w:hAnsiTheme="minorHAnsi"/>
        </w:rPr>
        <w:t>Le panier pique-nique</w:t>
      </w:r>
    </w:p>
    <w:p w14:paraId="6577E2A2" w14:textId="7C9EB953" w:rsidR="00CE6D3A" w:rsidRPr="00213A16" w:rsidRDefault="00213A16" w:rsidP="00CE6D3A">
      <w:pPr>
        <w:pStyle w:val="Paragraphedeliste"/>
        <w:numPr>
          <w:ilvl w:val="0"/>
          <w:numId w:val="16"/>
        </w:numPr>
        <w:ind w:left="1843"/>
        <w:jc w:val="both"/>
        <w:rPr>
          <w:rFonts w:asciiTheme="minorHAnsi" w:hAnsiTheme="minorHAnsi"/>
        </w:rPr>
      </w:pPr>
      <w:r>
        <w:rPr>
          <w:rFonts w:asciiTheme="minorHAnsi" w:hAnsiTheme="minorHAnsi"/>
        </w:rPr>
        <w:t>L’accompagnement et l’encadrement par un professionnel</w:t>
      </w:r>
    </w:p>
    <w:p w14:paraId="6031890F" w14:textId="2EEC419F" w:rsidR="00CE6D3A" w:rsidRDefault="00CE6D3A" w:rsidP="00CE6D3A">
      <w:pPr>
        <w:jc w:val="both"/>
        <w:rPr>
          <w:rFonts w:asciiTheme="minorHAnsi" w:hAnsiTheme="minorHAnsi"/>
        </w:rPr>
      </w:pPr>
      <w:r w:rsidRPr="00CE6D3A">
        <w:rPr>
          <w:rFonts w:asciiTheme="minorHAnsi" w:hAnsiTheme="minorHAnsi"/>
        </w:rPr>
        <w:t>Pour le détail de l’offre « </w:t>
      </w:r>
      <w:r w:rsidR="0070035F">
        <w:rPr>
          <w:rFonts w:asciiTheme="minorHAnsi" w:hAnsiTheme="minorHAnsi"/>
        </w:rPr>
        <w:t>Dimanches</w:t>
      </w:r>
      <w:r>
        <w:rPr>
          <w:rFonts w:asciiTheme="minorHAnsi" w:hAnsiTheme="minorHAnsi"/>
        </w:rPr>
        <w:t xml:space="preserve"> électriques</w:t>
      </w:r>
      <w:r w:rsidRPr="00CE6D3A">
        <w:rPr>
          <w:rFonts w:asciiTheme="minorHAnsi" w:hAnsiTheme="minorHAnsi"/>
        </w:rPr>
        <w:t> », il est fait référence à la rubrique « </w:t>
      </w:r>
      <w:r>
        <w:rPr>
          <w:rFonts w:asciiTheme="minorHAnsi" w:hAnsiTheme="minorHAnsi"/>
        </w:rPr>
        <w:t>Dimanches électriques</w:t>
      </w:r>
      <w:r w:rsidRPr="00CE6D3A">
        <w:rPr>
          <w:rFonts w:asciiTheme="minorHAnsi" w:hAnsiTheme="minorHAnsi"/>
        </w:rPr>
        <w:t> » sur le site de l’Office de Tourisme du Pays de L’Arbresle.</w:t>
      </w:r>
    </w:p>
    <w:p w14:paraId="2D8FE3ED" w14:textId="77777777" w:rsidR="00CE6D3A" w:rsidRDefault="00CE6D3A" w:rsidP="00D57386">
      <w:pPr>
        <w:jc w:val="both"/>
        <w:rPr>
          <w:rFonts w:asciiTheme="minorHAnsi" w:hAnsiTheme="minorHAnsi"/>
        </w:rPr>
      </w:pPr>
    </w:p>
    <w:p w14:paraId="4B4D67C3" w14:textId="4BDE1365" w:rsidR="003A7F2A" w:rsidRPr="00213A16" w:rsidRDefault="0006458C" w:rsidP="00213A16">
      <w:pPr>
        <w:tabs>
          <w:tab w:val="left" w:pos="7650"/>
        </w:tabs>
        <w:ind w:left="709"/>
        <w:jc w:val="both"/>
        <w:rPr>
          <w:rFonts w:asciiTheme="minorHAnsi" w:hAnsiTheme="minorHAnsi"/>
          <w:b/>
        </w:rPr>
      </w:pPr>
      <w:r w:rsidRPr="00213A16">
        <w:rPr>
          <w:rFonts w:asciiTheme="minorHAnsi" w:hAnsiTheme="minorHAnsi"/>
          <w:b/>
        </w:rPr>
        <w:t>3</w:t>
      </w:r>
      <w:r w:rsidR="000D764D" w:rsidRPr="00213A16">
        <w:rPr>
          <w:rFonts w:asciiTheme="minorHAnsi" w:hAnsiTheme="minorHAnsi"/>
          <w:b/>
        </w:rPr>
        <w:t>.3.</w:t>
      </w:r>
      <w:r w:rsidR="003A7F2A" w:rsidRPr="00213A16">
        <w:rPr>
          <w:rFonts w:asciiTheme="minorHAnsi" w:hAnsiTheme="minorHAnsi"/>
          <w:b/>
        </w:rPr>
        <w:t xml:space="preserve"> Equipements</w:t>
      </w:r>
      <w:r w:rsidR="004A77B6" w:rsidRPr="00213A16">
        <w:rPr>
          <w:rFonts w:asciiTheme="minorHAnsi" w:hAnsiTheme="minorHAnsi"/>
          <w:b/>
        </w:rPr>
        <w:tab/>
      </w:r>
    </w:p>
    <w:p w14:paraId="63AB9410" w14:textId="28B70951" w:rsidR="00164D5C" w:rsidRPr="005B7E2C" w:rsidRDefault="00164D5C" w:rsidP="00164D5C">
      <w:pPr>
        <w:pStyle w:val="Paragraphedeliste"/>
        <w:numPr>
          <w:ilvl w:val="0"/>
          <w:numId w:val="11"/>
        </w:numPr>
        <w:ind w:left="1276"/>
        <w:jc w:val="both"/>
        <w:rPr>
          <w:rFonts w:asciiTheme="minorHAnsi" w:hAnsiTheme="minorHAnsi"/>
          <w:u w:val="single"/>
        </w:rPr>
      </w:pPr>
      <w:r w:rsidRPr="005B7E2C">
        <w:rPr>
          <w:rFonts w:asciiTheme="minorHAnsi" w:hAnsiTheme="minorHAnsi"/>
          <w:u w:val="single"/>
        </w:rPr>
        <w:t>Pour l</w:t>
      </w:r>
      <w:r>
        <w:rPr>
          <w:rFonts w:asciiTheme="minorHAnsi" w:hAnsiTheme="minorHAnsi"/>
          <w:u w:val="single"/>
        </w:rPr>
        <w:t>es</w:t>
      </w:r>
      <w:r w:rsidRPr="005B7E2C">
        <w:rPr>
          <w:rFonts w:asciiTheme="minorHAnsi" w:hAnsiTheme="minorHAnsi"/>
          <w:u w:val="single"/>
        </w:rPr>
        <w:t xml:space="preserve"> formule</w:t>
      </w:r>
      <w:r>
        <w:rPr>
          <w:rFonts w:asciiTheme="minorHAnsi" w:hAnsiTheme="minorHAnsi"/>
          <w:u w:val="single"/>
        </w:rPr>
        <w:t>s</w:t>
      </w:r>
      <w:r w:rsidRPr="005B7E2C">
        <w:rPr>
          <w:rFonts w:asciiTheme="minorHAnsi" w:hAnsiTheme="minorHAnsi"/>
          <w:u w:val="single"/>
        </w:rPr>
        <w:t xml:space="preserve"> «</w:t>
      </w:r>
      <w:r>
        <w:rPr>
          <w:rFonts w:asciiTheme="minorHAnsi" w:hAnsiTheme="minorHAnsi"/>
          <w:u w:val="single"/>
        </w:rPr>
        <w:t xml:space="preserve"> demi-journée » et « </w:t>
      </w:r>
      <w:r w:rsidRPr="005B7E2C">
        <w:rPr>
          <w:rFonts w:asciiTheme="minorHAnsi" w:hAnsiTheme="minorHAnsi"/>
          <w:u w:val="single"/>
        </w:rPr>
        <w:t>Journée » de l’offre « </w:t>
      </w:r>
      <w:r>
        <w:rPr>
          <w:rFonts w:asciiTheme="minorHAnsi" w:hAnsiTheme="minorHAnsi"/>
          <w:u w:val="single"/>
        </w:rPr>
        <w:t>Dimanches électriques</w:t>
      </w:r>
      <w:r w:rsidRPr="005B7E2C">
        <w:rPr>
          <w:rFonts w:asciiTheme="minorHAnsi" w:hAnsiTheme="minorHAnsi"/>
          <w:u w:val="single"/>
        </w:rPr>
        <w:t> »</w:t>
      </w:r>
      <w:r>
        <w:rPr>
          <w:rFonts w:asciiTheme="minorHAnsi" w:hAnsiTheme="minorHAnsi"/>
          <w:u w:val="single"/>
        </w:rPr>
        <w:t> :</w:t>
      </w:r>
    </w:p>
    <w:p w14:paraId="581D1BAF" w14:textId="3B30153D" w:rsidR="00164D5C" w:rsidRDefault="00164D5C" w:rsidP="00164D5C">
      <w:r w:rsidRPr="00A4062A">
        <w:rPr>
          <w:rFonts w:asciiTheme="minorHAnsi" w:hAnsiTheme="minorHAnsi"/>
        </w:rPr>
        <w:t>Les VTT</w:t>
      </w:r>
      <w:r w:rsidR="00EA6034">
        <w:rPr>
          <w:rFonts w:asciiTheme="minorHAnsi" w:hAnsiTheme="minorHAnsi"/>
        </w:rPr>
        <w:t xml:space="preserve"> électriques</w:t>
      </w:r>
      <w:r w:rsidRPr="00A4062A">
        <w:rPr>
          <w:rFonts w:asciiTheme="minorHAnsi" w:hAnsiTheme="minorHAnsi"/>
        </w:rPr>
        <w:t xml:space="preserve"> mis à disposition sont des vélos </w:t>
      </w:r>
      <w:r w:rsidRPr="00A4062A">
        <w:t xml:space="preserve">de marque </w:t>
      </w:r>
      <w:proofErr w:type="spellStart"/>
      <w:r w:rsidRPr="00A4062A">
        <w:t>Haibike</w:t>
      </w:r>
      <w:proofErr w:type="spellEnd"/>
      <w:r w:rsidRPr="00A4062A">
        <w:t xml:space="preserve"> modèle </w:t>
      </w:r>
      <w:proofErr w:type="spellStart"/>
      <w:r w:rsidRPr="00A4062A">
        <w:t>Hardseven</w:t>
      </w:r>
      <w:proofErr w:type="spellEnd"/>
      <w:r w:rsidRPr="00A4062A">
        <w:t xml:space="preserve"> 3.5 – taille S et M.</w:t>
      </w:r>
    </w:p>
    <w:p w14:paraId="4A0C7048" w14:textId="7CB453B0" w:rsidR="00213A16" w:rsidRPr="009C1C7E" w:rsidRDefault="00471F11" w:rsidP="00D57386">
      <w:pPr>
        <w:jc w:val="both"/>
        <w:rPr>
          <w:rFonts w:asciiTheme="minorHAnsi" w:hAnsiTheme="minorHAnsi"/>
        </w:rPr>
      </w:pPr>
      <w:r>
        <w:rPr>
          <w:rFonts w:asciiTheme="minorHAnsi" w:hAnsiTheme="minorHAnsi"/>
        </w:rPr>
        <w:t>La flotte mise à disposition dans cette offre par l’Office de Tourisme se compose de 10 vélos.</w:t>
      </w:r>
    </w:p>
    <w:p w14:paraId="1EAD753D" w14:textId="254F666B" w:rsidR="003A7F2A" w:rsidRPr="00213A16" w:rsidRDefault="0006458C" w:rsidP="00213A16">
      <w:pPr>
        <w:ind w:left="709"/>
        <w:jc w:val="both"/>
        <w:rPr>
          <w:rFonts w:asciiTheme="minorHAnsi" w:hAnsiTheme="minorHAnsi"/>
          <w:b/>
        </w:rPr>
      </w:pPr>
      <w:r w:rsidRPr="00213A16">
        <w:rPr>
          <w:rFonts w:asciiTheme="minorHAnsi" w:hAnsiTheme="minorHAnsi"/>
          <w:b/>
        </w:rPr>
        <w:t>3</w:t>
      </w:r>
      <w:r w:rsidR="000D764D" w:rsidRPr="00213A16">
        <w:rPr>
          <w:rFonts w:asciiTheme="minorHAnsi" w:hAnsiTheme="minorHAnsi"/>
          <w:b/>
        </w:rPr>
        <w:t>.4.</w:t>
      </w:r>
      <w:r w:rsidR="003A7F2A" w:rsidRPr="00213A16">
        <w:rPr>
          <w:rFonts w:asciiTheme="minorHAnsi" w:hAnsiTheme="minorHAnsi"/>
          <w:b/>
        </w:rPr>
        <w:t xml:space="preserve"> Jours et heures d’arrivée et de départ</w:t>
      </w:r>
    </w:p>
    <w:p w14:paraId="5BAE8C66" w14:textId="77777777" w:rsidR="00164D5C" w:rsidRDefault="00164D5C" w:rsidP="00164D5C">
      <w:pPr>
        <w:pStyle w:val="Paragraphedeliste"/>
        <w:numPr>
          <w:ilvl w:val="0"/>
          <w:numId w:val="11"/>
        </w:numPr>
        <w:ind w:left="1276"/>
        <w:jc w:val="both"/>
        <w:rPr>
          <w:rFonts w:asciiTheme="minorHAnsi" w:hAnsiTheme="minorHAnsi"/>
          <w:u w:val="single"/>
        </w:rPr>
      </w:pPr>
      <w:r w:rsidRPr="005B7E2C">
        <w:rPr>
          <w:rFonts w:asciiTheme="minorHAnsi" w:hAnsiTheme="minorHAnsi"/>
          <w:u w:val="single"/>
        </w:rPr>
        <w:t>Pour la formule « </w:t>
      </w:r>
      <w:r>
        <w:rPr>
          <w:rFonts w:asciiTheme="minorHAnsi" w:hAnsiTheme="minorHAnsi"/>
          <w:u w:val="single"/>
        </w:rPr>
        <w:t>Journée</w:t>
      </w:r>
      <w:r w:rsidRPr="005B7E2C">
        <w:rPr>
          <w:rFonts w:asciiTheme="minorHAnsi" w:hAnsiTheme="minorHAnsi"/>
          <w:u w:val="single"/>
        </w:rPr>
        <w:t> » de l’offre « Balades gourmandes au Pays de L’Arbresle »</w:t>
      </w:r>
      <w:r>
        <w:rPr>
          <w:rFonts w:asciiTheme="minorHAnsi" w:hAnsiTheme="minorHAnsi"/>
          <w:u w:val="single"/>
        </w:rPr>
        <w:t> :</w:t>
      </w:r>
    </w:p>
    <w:p w14:paraId="524D0FC0" w14:textId="26A8A2A8" w:rsidR="00164D5C" w:rsidRPr="005B7E2C" w:rsidRDefault="00157F5E" w:rsidP="00164D5C">
      <w:pPr>
        <w:jc w:val="both"/>
        <w:rPr>
          <w:rFonts w:asciiTheme="minorHAnsi" w:hAnsiTheme="minorHAnsi"/>
        </w:rPr>
      </w:pPr>
      <w:r>
        <w:rPr>
          <w:rFonts w:asciiTheme="minorHAnsi" w:hAnsiTheme="minorHAnsi"/>
        </w:rPr>
        <w:t xml:space="preserve">Les séjours </w:t>
      </w:r>
      <w:bookmarkStart w:id="3" w:name="_Hlk3984041"/>
      <w:r>
        <w:rPr>
          <w:rFonts w:asciiTheme="minorHAnsi" w:hAnsiTheme="minorHAnsi"/>
        </w:rPr>
        <w:t>se déroulent aux dates convenues dans les contrats</w:t>
      </w:r>
      <w:bookmarkEnd w:id="3"/>
      <w:r>
        <w:rPr>
          <w:rFonts w:asciiTheme="minorHAnsi" w:hAnsiTheme="minorHAnsi"/>
        </w:rPr>
        <w:t xml:space="preserve">. Les </w:t>
      </w:r>
      <w:r w:rsidR="000012E0">
        <w:rPr>
          <w:rFonts w:asciiTheme="minorHAnsi" w:hAnsiTheme="minorHAnsi"/>
        </w:rPr>
        <w:t xml:space="preserve">Acheteurs </w:t>
      </w:r>
      <w:r>
        <w:rPr>
          <w:rFonts w:asciiTheme="minorHAnsi" w:hAnsiTheme="minorHAnsi"/>
        </w:rPr>
        <w:t>étant en totale autonomie, il n’est pas fixé d’heure d’arrivée et de départ.</w:t>
      </w:r>
    </w:p>
    <w:p w14:paraId="71622BC3" w14:textId="77777777" w:rsidR="00164D5C" w:rsidRPr="005B7E2C" w:rsidRDefault="00164D5C" w:rsidP="00164D5C">
      <w:pPr>
        <w:pStyle w:val="Paragraphedeliste"/>
        <w:numPr>
          <w:ilvl w:val="0"/>
          <w:numId w:val="11"/>
        </w:numPr>
        <w:ind w:left="1276"/>
        <w:jc w:val="both"/>
        <w:rPr>
          <w:rFonts w:asciiTheme="minorHAnsi" w:hAnsiTheme="minorHAnsi"/>
          <w:u w:val="single"/>
        </w:rPr>
      </w:pPr>
      <w:bookmarkStart w:id="4" w:name="_Hlk3973449"/>
      <w:r w:rsidRPr="005B7E2C">
        <w:rPr>
          <w:rFonts w:asciiTheme="minorHAnsi" w:hAnsiTheme="minorHAnsi"/>
          <w:u w:val="single"/>
        </w:rPr>
        <w:t>Pour la formule « Deux jours » de l’offre « Balades gourmandes au Pays de L’Arbresle »</w:t>
      </w:r>
      <w:r>
        <w:rPr>
          <w:rFonts w:asciiTheme="minorHAnsi" w:hAnsiTheme="minorHAnsi"/>
          <w:u w:val="single"/>
        </w:rPr>
        <w:t> :</w:t>
      </w:r>
    </w:p>
    <w:bookmarkEnd w:id="4"/>
    <w:p w14:paraId="57C46D3F" w14:textId="7928A3E4" w:rsidR="00164D5C" w:rsidRDefault="00164D5C" w:rsidP="00164D5C">
      <w:pPr>
        <w:jc w:val="both"/>
        <w:rPr>
          <w:rFonts w:asciiTheme="minorHAnsi" w:hAnsiTheme="minorHAnsi"/>
        </w:rPr>
      </w:pPr>
      <w:r w:rsidRPr="00164D5C">
        <w:rPr>
          <w:rFonts w:asciiTheme="minorHAnsi" w:hAnsiTheme="minorHAnsi"/>
        </w:rPr>
        <w:t xml:space="preserve">Les séjours </w:t>
      </w:r>
      <w:r w:rsidR="00157F5E">
        <w:rPr>
          <w:rFonts w:asciiTheme="minorHAnsi" w:hAnsiTheme="minorHAnsi"/>
        </w:rPr>
        <w:t>se déroulent aux dates convenues dans les contrats</w:t>
      </w:r>
      <w:r w:rsidR="00157F5E" w:rsidRPr="00164D5C">
        <w:rPr>
          <w:rFonts w:asciiTheme="minorHAnsi" w:hAnsiTheme="minorHAnsi"/>
        </w:rPr>
        <w:t xml:space="preserve"> </w:t>
      </w:r>
      <w:r w:rsidR="00157F5E">
        <w:rPr>
          <w:rFonts w:asciiTheme="minorHAnsi" w:hAnsiTheme="minorHAnsi"/>
        </w:rPr>
        <w:t xml:space="preserve">et </w:t>
      </w:r>
      <w:r w:rsidRPr="00164D5C">
        <w:rPr>
          <w:rFonts w:asciiTheme="minorHAnsi" w:hAnsiTheme="minorHAnsi"/>
        </w:rPr>
        <w:t xml:space="preserve">débutent à partir de 11h le jour 1 </w:t>
      </w:r>
      <w:r w:rsidR="0002562A">
        <w:rPr>
          <w:rFonts w:asciiTheme="minorHAnsi" w:hAnsiTheme="minorHAnsi"/>
        </w:rPr>
        <w:t xml:space="preserve">pour s’achever </w:t>
      </w:r>
      <w:r w:rsidRPr="00164D5C">
        <w:rPr>
          <w:rFonts w:asciiTheme="minorHAnsi" w:hAnsiTheme="minorHAnsi"/>
        </w:rPr>
        <w:t xml:space="preserve">au plus tard à 18h le jour 2. </w:t>
      </w:r>
    </w:p>
    <w:p w14:paraId="0DC7ED4F" w14:textId="77777777" w:rsidR="00865E92" w:rsidRPr="00164D5C" w:rsidRDefault="00865E92" w:rsidP="00164D5C">
      <w:pPr>
        <w:jc w:val="both"/>
        <w:rPr>
          <w:rFonts w:asciiTheme="minorHAnsi" w:hAnsiTheme="minorHAnsi"/>
        </w:rPr>
      </w:pPr>
    </w:p>
    <w:p w14:paraId="51A29BD8" w14:textId="77777777" w:rsidR="00164D5C" w:rsidRPr="005B7E2C" w:rsidRDefault="00164D5C" w:rsidP="00164D5C">
      <w:pPr>
        <w:pStyle w:val="Paragraphedeliste"/>
        <w:numPr>
          <w:ilvl w:val="0"/>
          <w:numId w:val="11"/>
        </w:numPr>
        <w:ind w:left="1276"/>
        <w:jc w:val="both"/>
        <w:rPr>
          <w:rFonts w:asciiTheme="minorHAnsi" w:hAnsiTheme="minorHAnsi"/>
          <w:u w:val="single"/>
        </w:rPr>
      </w:pPr>
      <w:r w:rsidRPr="005B7E2C">
        <w:rPr>
          <w:rFonts w:asciiTheme="minorHAnsi" w:hAnsiTheme="minorHAnsi"/>
          <w:u w:val="single"/>
        </w:rPr>
        <w:t>Pour la formule « De</w:t>
      </w:r>
      <w:r>
        <w:rPr>
          <w:rFonts w:asciiTheme="minorHAnsi" w:hAnsiTheme="minorHAnsi"/>
          <w:u w:val="single"/>
        </w:rPr>
        <w:t>mi-journée</w:t>
      </w:r>
      <w:r w:rsidRPr="005B7E2C">
        <w:rPr>
          <w:rFonts w:asciiTheme="minorHAnsi" w:hAnsiTheme="minorHAnsi"/>
          <w:u w:val="single"/>
        </w:rPr>
        <w:t> » de l’offre « </w:t>
      </w:r>
      <w:r>
        <w:rPr>
          <w:rFonts w:asciiTheme="minorHAnsi" w:hAnsiTheme="minorHAnsi"/>
          <w:u w:val="single"/>
        </w:rPr>
        <w:t>Dimanches électriques</w:t>
      </w:r>
      <w:r w:rsidRPr="005B7E2C">
        <w:rPr>
          <w:rFonts w:asciiTheme="minorHAnsi" w:hAnsiTheme="minorHAnsi"/>
          <w:u w:val="single"/>
        </w:rPr>
        <w:t> »</w:t>
      </w:r>
      <w:r>
        <w:rPr>
          <w:rFonts w:asciiTheme="minorHAnsi" w:hAnsiTheme="minorHAnsi"/>
          <w:u w:val="single"/>
        </w:rPr>
        <w:t> :</w:t>
      </w:r>
    </w:p>
    <w:p w14:paraId="5FF4314E" w14:textId="29F5320E" w:rsidR="00164D5C" w:rsidRPr="00164D5C" w:rsidRDefault="00164D5C" w:rsidP="00164D5C">
      <w:pPr>
        <w:jc w:val="both"/>
        <w:rPr>
          <w:rFonts w:asciiTheme="minorHAnsi" w:hAnsiTheme="minorHAnsi"/>
        </w:rPr>
      </w:pPr>
      <w:r w:rsidRPr="00164D5C">
        <w:rPr>
          <w:rFonts w:asciiTheme="minorHAnsi" w:hAnsiTheme="minorHAnsi"/>
        </w:rPr>
        <w:t xml:space="preserve">Les séjours </w:t>
      </w:r>
      <w:r w:rsidR="00157F5E">
        <w:rPr>
          <w:rFonts w:asciiTheme="minorHAnsi" w:hAnsiTheme="minorHAnsi"/>
        </w:rPr>
        <w:t>se déroulent aux dates convenues dans les contrats</w:t>
      </w:r>
      <w:r w:rsidR="00157F5E" w:rsidRPr="00164D5C">
        <w:rPr>
          <w:rFonts w:asciiTheme="minorHAnsi" w:hAnsiTheme="minorHAnsi"/>
        </w:rPr>
        <w:t xml:space="preserve"> </w:t>
      </w:r>
      <w:r w:rsidR="00157F5E">
        <w:rPr>
          <w:rFonts w:asciiTheme="minorHAnsi" w:hAnsiTheme="minorHAnsi"/>
        </w:rPr>
        <w:t xml:space="preserve">et </w:t>
      </w:r>
      <w:r w:rsidRPr="00164D5C">
        <w:rPr>
          <w:rFonts w:asciiTheme="minorHAnsi" w:hAnsiTheme="minorHAnsi"/>
        </w:rPr>
        <w:t xml:space="preserve">débutent à </w:t>
      </w:r>
      <w:r>
        <w:rPr>
          <w:rFonts w:asciiTheme="minorHAnsi" w:hAnsiTheme="minorHAnsi"/>
        </w:rPr>
        <w:t>9</w:t>
      </w:r>
      <w:r w:rsidRPr="00164D5C">
        <w:rPr>
          <w:rFonts w:asciiTheme="minorHAnsi" w:hAnsiTheme="minorHAnsi"/>
        </w:rPr>
        <w:t xml:space="preserve">h </w:t>
      </w:r>
      <w:r w:rsidR="00BD51E3">
        <w:rPr>
          <w:rFonts w:asciiTheme="minorHAnsi" w:hAnsiTheme="minorHAnsi"/>
        </w:rPr>
        <w:t xml:space="preserve">pour s’achever </w:t>
      </w:r>
      <w:r w:rsidRPr="00164D5C">
        <w:rPr>
          <w:rFonts w:asciiTheme="minorHAnsi" w:hAnsiTheme="minorHAnsi"/>
        </w:rPr>
        <w:t xml:space="preserve">au plus tard à </w:t>
      </w:r>
      <w:r>
        <w:rPr>
          <w:rFonts w:asciiTheme="minorHAnsi" w:hAnsiTheme="minorHAnsi"/>
        </w:rPr>
        <w:t>13h</w:t>
      </w:r>
      <w:r w:rsidRPr="00164D5C">
        <w:rPr>
          <w:rFonts w:asciiTheme="minorHAnsi" w:hAnsiTheme="minorHAnsi"/>
        </w:rPr>
        <w:t xml:space="preserve">. </w:t>
      </w:r>
    </w:p>
    <w:p w14:paraId="7CE7BCBC" w14:textId="77777777" w:rsidR="00164D5C" w:rsidRPr="005B7E2C" w:rsidRDefault="00164D5C" w:rsidP="00164D5C">
      <w:pPr>
        <w:pStyle w:val="Paragraphedeliste"/>
        <w:numPr>
          <w:ilvl w:val="0"/>
          <w:numId w:val="11"/>
        </w:numPr>
        <w:ind w:left="1276"/>
        <w:jc w:val="both"/>
        <w:rPr>
          <w:rFonts w:asciiTheme="minorHAnsi" w:hAnsiTheme="minorHAnsi"/>
          <w:u w:val="single"/>
        </w:rPr>
      </w:pPr>
      <w:r w:rsidRPr="005B7E2C">
        <w:rPr>
          <w:rFonts w:asciiTheme="minorHAnsi" w:hAnsiTheme="minorHAnsi"/>
          <w:u w:val="single"/>
        </w:rPr>
        <w:lastRenderedPageBreak/>
        <w:t>Pour la formule « </w:t>
      </w:r>
      <w:r>
        <w:rPr>
          <w:rFonts w:asciiTheme="minorHAnsi" w:hAnsiTheme="minorHAnsi"/>
          <w:u w:val="single"/>
        </w:rPr>
        <w:t>Journée</w:t>
      </w:r>
      <w:r w:rsidRPr="005B7E2C">
        <w:rPr>
          <w:rFonts w:asciiTheme="minorHAnsi" w:hAnsiTheme="minorHAnsi"/>
          <w:u w:val="single"/>
        </w:rPr>
        <w:t> » de l’offre « </w:t>
      </w:r>
      <w:r>
        <w:rPr>
          <w:rFonts w:asciiTheme="minorHAnsi" w:hAnsiTheme="minorHAnsi"/>
          <w:u w:val="single"/>
        </w:rPr>
        <w:t>Dimanches électriques</w:t>
      </w:r>
      <w:r w:rsidRPr="005B7E2C">
        <w:rPr>
          <w:rFonts w:asciiTheme="minorHAnsi" w:hAnsiTheme="minorHAnsi"/>
          <w:u w:val="single"/>
        </w:rPr>
        <w:t> »</w:t>
      </w:r>
      <w:r>
        <w:rPr>
          <w:rFonts w:asciiTheme="minorHAnsi" w:hAnsiTheme="minorHAnsi"/>
          <w:u w:val="single"/>
        </w:rPr>
        <w:t> :</w:t>
      </w:r>
    </w:p>
    <w:p w14:paraId="48285E19" w14:textId="1538B7AF" w:rsidR="00164D5C" w:rsidRPr="00164D5C" w:rsidRDefault="00164D5C" w:rsidP="00164D5C">
      <w:pPr>
        <w:jc w:val="both"/>
        <w:rPr>
          <w:rFonts w:asciiTheme="minorHAnsi" w:hAnsiTheme="minorHAnsi"/>
        </w:rPr>
      </w:pPr>
      <w:r w:rsidRPr="00164D5C">
        <w:rPr>
          <w:rFonts w:asciiTheme="minorHAnsi" w:hAnsiTheme="minorHAnsi"/>
        </w:rPr>
        <w:t xml:space="preserve">Les séjours </w:t>
      </w:r>
      <w:r w:rsidR="00157F5E">
        <w:rPr>
          <w:rFonts w:asciiTheme="minorHAnsi" w:hAnsiTheme="minorHAnsi"/>
        </w:rPr>
        <w:t>se déroulent aux dates convenues dans les contrats</w:t>
      </w:r>
      <w:r w:rsidR="00157F5E" w:rsidRPr="00164D5C">
        <w:rPr>
          <w:rFonts w:asciiTheme="minorHAnsi" w:hAnsiTheme="minorHAnsi"/>
        </w:rPr>
        <w:t xml:space="preserve"> </w:t>
      </w:r>
      <w:r w:rsidR="00BD51E3">
        <w:rPr>
          <w:rFonts w:asciiTheme="minorHAnsi" w:hAnsiTheme="minorHAnsi"/>
        </w:rPr>
        <w:t xml:space="preserve">et débutent </w:t>
      </w:r>
      <w:r w:rsidRPr="00164D5C">
        <w:rPr>
          <w:rFonts w:asciiTheme="minorHAnsi" w:hAnsiTheme="minorHAnsi"/>
        </w:rPr>
        <w:t xml:space="preserve">à </w:t>
      </w:r>
      <w:r>
        <w:rPr>
          <w:rFonts w:asciiTheme="minorHAnsi" w:hAnsiTheme="minorHAnsi"/>
        </w:rPr>
        <w:t>9h</w:t>
      </w:r>
      <w:r w:rsidRPr="00164D5C">
        <w:rPr>
          <w:rFonts w:asciiTheme="minorHAnsi" w:hAnsiTheme="minorHAnsi"/>
        </w:rPr>
        <w:t xml:space="preserve"> </w:t>
      </w:r>
      <w:r w:rsidR="00BD51E3">
        <w:rPr>
          <w:rFonts w:asciiTheme="minorHAnsi" w:hAnsiTheme="minorHAnsi"/>
        </w:rPr>
        <w:t xml:space="preserve">pour s’achever au </w:t>
      </w:r>
      <w:r w:rsidRPr="00164D5C">
        <w:rPr>
          <w:rFonts w:asciiTheme="minorHAnsi" w:hAnsiTheme="minorHAnsi"/>
        </w:rPr>
        <w:t xml:space="preserve">plus tard à </w:t>
      </w:r>
      <w:r>
        <w:rPr>
          <w:rFonts w:asciiTheme="minorHAnsi" w:hAnsiTheme="minorHAnsi"/>
        </w:rPr>
        <w:t>16h</w:t>
      </w:r>
      <w:r w:rsidRPr="00164D5C">
        <w:rPr>
          <w:rFonts w:asciiTheme="minorHAnsi" w:hAnsiTheme="minorHAnsi"/>
        </w:rPr>
        <w:t xml:space="preserve">. </w:t>
      </w:r>
    </w:p>
    <w:p w14:paraId="75008B51" w14:textId="77777777" w:rsidR="00164D5C" w:rsidRDefault="00164D5C" w:rsidP="00D57386">
      <w:pPr>
        <w:jc w:val="both"/>
        <w:rPr>
          <w:rFonts w:asciiTheme="minorHAnsi" w:hAnsiTheme="minorHAnsi"/>
        </w:rPr>
      </w:pPr>
    </w:p>
    <w:p w14:paraId="4D787613" w14:textId="640DE3F8" w:rsidR="003A7F2A" w:rsidRPr="00213A16" w:rsidRDefault="0006458C" w:rsidP="00213A16">
      <w:pPr>
        <w:ind w:left="709"/>
        <w:jc w:val="both"/>
        <w:rPr>
          <w:rFonts w:asciiTheme="minorHAnsi" w:hAnsiTheme="minorHAnsi"/>
          <w:b/>
        </w:rPr>
      </w:pPr>
      <w:r w:rsidRPr="00213A16">
        <w:rPr>
          <w:rFonts w:asciiTheme="minorHAnsi" w:hAnsiTheme="minorHAnsi"/>
          <w:b/>
        </w:rPr>
        <w:t>3</w:t>
      </w:r>
      <w:r w:rsidR="000D764D" w:rsidRPr="00213A16">
        <w:rPr>
          <w:rFonts w:asciiTheme="minorHAnsi" w:hAnsiTheme="minorHAnsi"/>
          <w:b/>
        </w:rPr>
        <w:t>.5.</w:t>
      </w:r>
      <w:r w:rsidR="003A7F2A" w:rsidRPr="00213A16">
        <w:rPr>
          <w:rFonts w:asciiTheme="minorHAnsi" w:hAnsiTheme="minorHAnsi"/>
          <w:b/>
        </w:rPr>
        <w:t xml:space="preserve"> Animaux</w:t>
      </w:r>
    </w:p>
    <w:p w14:paraId="12ADA72C" w14:textId="253A3A70" w:rsidR="00370550" w:rsidRPr="00BF327E" w:rsidRDefault="00810251" w:rsidP="00D57386">
      <w:pPr>
        <w:jc w:val="both"/>
        <w:rPr>
          <w:rFonts w:asciiTheme="minorHAnsi" w:hAnsiTheme="minorHAnsi"/>
        </w:rPr>
      </w:pPr>
      <w:r w:rsidRPr="009C1C7E">
        <w:rPr>
          <w:rFonts w:asciiTheme="minorHAnsi" w:hAnsiTheme="minorHAnsi"/>
        </w:rPr>
        <w:t>Les animaux ne sont pas acceptés</w:t>
      </w:r>
      <w:r w:rsidR="00BF327E">
        <w:rPr>
          <w:rFonts w:asciiTheme="minorHAnsi" w:hAnsiTheme="minorHAnsi"/>
        </w:rPr>
        <w:t xml:space="preserve"> dans le cadre de la </w:t>
      </w:r>
      <w:r w:rsidR="00BF327E" w:rsidRPr="00BF327E">
        <w:rPr>
          <w:rFonts w:asciiTheme="minorHAnsi" w:hAnsiTheme="minorHAnsi"/>
        </w:rPr>
        <w:t>formule « Deux jours » de l’offre « Balades gourmandes au Pays de L’Arbresle » et des deux formules de l’offre « Dimanches électriques ».</w:t>
      </w:r>
    </w:p>
    <w:p w14:paraId="21410CD2" w14:textId="1E441EDA" w:rsidR="007E1509" w:rsidRPr="009C1C7E" w:rsidRDefault="0006458C" w:rsidP="00D57386">
      <w:pPr>
        <w:jc w:val="both"/>
        <w:rPr>
          <w:rFonts w:asciiTheme="minorHAnsi" w:hAnsiTheme="minorHAnsi"/>
          <w:b/>
        </w:rPr>
      </w:pPr>
      <w:r w:rsidRPr="009C1C7E">
        <w:rPr>
          <w:rFonts w:asciiTheme="minorHAnsi" w:hAnsiTheme="minorHAnsi"/>
          <w:b/>
        </w:rPr>
        <w:t>4</w:t>
      </w:r>
      <w:r w:rsidR="000D764D" w:rsidRPr="009C1C7E">
        <w:rPr>
          <w:rFonts w:asciiTheme="minorHAnsi" w:hAnsiTheme="minorHAnsi"/>
          <w:b/>
        </w:rPr>
        <w:t>.</w:t>
      </w:r>
      <w:r w:rsidR="003A7F2A" w:rsidRPr="009C1C7E">
        <w:rPr>
          <w:rFonts w:asciiTheme="minorHAnsi" w:hAnsiTheme="minorHAnsi"/>
          <w:b/>
        </w:rPr>
        <w:t xml:space="preserve"> Réservation</w:t>
      </w:r>
    </w:p>
    <w:p w14:paraId="448FCDEE" w14:textId="6F4A7B3C" w:rsidR="003A7F2A" w:rsidRPr="00213A16" w:rsidRDefault="0006458C" w:rsidP="00213A16">
      <w:pPr>
        <w:ind w:left="709"/>
        <w:jc w:val="both"/>
        <w:rPr>
          <w:rFonts w:asciiTheme="minorHAnsi" w:hAnsiTheme="minorHAnsi"/>
          <w:b/>
        </w:rPr>
      </w:pPr>
      <w:r w:rsidRPr="00213A16">
        <w:rPr>
          <w:rFonts w:asciiTheme="minorHAnsi" w:hAnsiTheme="minorHAnsi"/>
          <w:b/>
        </w:rPr>
        <w:t>4</w:t>
      </w:r>
      <w:r w:rsidR="000D764D" w:rsidRPr="00213A16">
        <w:rPr>
          <w:rFonts w:asciiTheme="minorHAnsi" w:hAnsiTheme="minorHAnsi"/>
          <w:b/>
        </w:rPr>
        <w:t>.1.</w:t>
      </w:r>
      <w:r w:rsidR="003A7F2A" w:rsidRPr="00213A16">
        <w:rPr>
          <w:rFonts w:asciiTheme="minorHAnsi" w:hAnsiTheme="minorHAnsi"/>
          <w:b/>
        </w:rPr>
        <w:t xml:space="preserve"> Modalités et moyens de réservation</w:t>
      </w:r>
    </w:p>
    <w:p w14:paraId="7615201A" w14:textId="77777777" w:rsidR="00DA4D0E" w:rsidRDefault="00DA4D0E" w:rsidP="00DA4D0E">
      <w:pPr>
        <w:pStyle w:val="Paragraphedeliste"/>
        <w:numPr>
          <w:ilvl w:val="0"/>
          <w:numId w:val="11"/>
        </w:numPr>
        <w:ind w:left="1276"/>
        <w:jc w:val="both"/>
        <w:rPr>
          <w:rFonts w:asciiTheme="minorHAnsi" w:hAnsiTheme="minorHAnsi"/>
          <w:u w:val="single"/>
        </w:rPr>
      </w:pPr>
      <w:r w:rsidRPr="005B7E2C">
        <w:rPr>
          <w:rFonts w:asciiTheme="minorHAnsi" w:hAnsiTheme="minorHAnsi"/>
          <w:u w:val="single"/>
        </w:rPr>
        <w:t>Pour la formule « </w:t>
      </w:r>
      <w:r>
        <w:rPr>
          <w:rFonts w:asciiTheme="minorHAnsi" w:hAnsiTheme="minorHAnsi"/>
          <w:u w:val="single"/>
        </w:rPr>
        <w:t>Journée</w:t>
      </w:r>
      <w:r w:rsidRPr="005B7E2C">
        <w:rPr>
          <w:rFonts w:asciiTheme="minorHAnsi" w:hAnsiTheme="minorHAnsi"/>
          <w:u w:val="single"/>
        </w:rPr>
        <w:t> » de l’offre « Balades gourmandes au Pays de L’Arbresle »</w:t>
      </w:r>
      <w:r>
        <w:rPr>
          <w:rFonts w:asciiTheme="minorHAnsi" w:hAnsiTheme="minorHAnsi"/>
          <w:u w:val="single"/>
        </w:rPr>
        <w:t> :</w:t>
      </w:r>
    </w:p>
    <w:p w14:paraId="51B6F0A6" w14:textId="4A1111AC" w:rsidR="007E1509" w:rsidRDefault="007E1509" w:rsidP="007E1509">
      <w:pPr>
        <w:jc w:val="both"/>
        <w:rPr>
          <w:rFonts w:asciiTheme="minorHAnsi" w:hAnsiTheme="minorHAnsi"/>
        </w:rPr>
      </w:pPr>
      <w:r w:rsidRPr="009C1C7E">
        <w:rPr>
          <w:rFonts w:asciiTheme="minorHAnsi" w:hAnsiTheme="minorHAnsi"/>
        </w:rPr>
        <w:t>Les réservations</w:t>
      </w:r>
      <w:r>
        <w:rPr>
          <w:rFonts w:asciiTheme="minorHAnsi" w:hAnsiTheme="minorHAnsi"/>
        </w:rPr>
        <w:t xml:space="preserve"> </w:t>
      </w:r>
      <w:r w:rsidRPr="009C1C7E">
        <w:rPr>
          <w:rFonts w:asciiTheme="minorHAnsi" w:hAnsiTheme="minorHAnsi"/>
        </w:rPr>
        <w:t xml:space="preserve">peuvent s’effectuer </w:t>
      </w:r>
      <w:r>
        <w:rPr>
          <w:rFonts w:asciiTheme="minorHAnsi" w:hAnsiTheme="minorHAnsi"/>
        </w:rPr>
        <w:t xml:space="preserve">au guichet de l’Office de Tourisme </w:t>
      </w:r>
      <w:r w:rsidR="00986B1D">
        <w:rPr>
          <w:rFonts w:asciiTheme="minorHAnsi" w:hAnsiTheme="minorHAnsi"/>
        </w:rPr>
        <w:t xml:space="preserve">(18 place </w:t>
      </w:r>
      <w:proofErr w:type="spellStart"/>
      <w:r w:rsidR="00986B1D">
        <w:rPr>
          <w:rFonts w:asciiTheme="minorHAnsi" w:hAnsiTheme="minorHAnsi"/>
        </w:rPr>
        <w:t>Sapéon</w:t>
      </w:r>
      <w:proofErr w:type="spellEnd"/>
      <w:r w:rsidR="00986B1D">
        <w:rPr>
          <w:rFonts w:asciiTheme="minorHAnsi" w:hAnsiTheme="minorHAnsi"/>
        </w:rPr>
        <w:t xml:space="preserve"> à L’Arbresle) </w:t>
      </w:r>
      <w:r>
        <w:rPr>
          <w:rFonts w:asciiTheme="minorHAnsi" w:hAnsiTheme="minorHAnsi"/>
        </w:rPr>
        <w:t xml:space="preserve">et </w:t>
      </w:r>
      <w:r w:rsidRPr="009C1C7E">
        <w:rPr>
          <w:rFonts w:asciiTheme="minorHAnsi" w:hAnsiTheme="minorHAnsi"/>
        </w:rPr>
        <w:t>en ligne</w:t>
      </w:r>
      <w:r>
        <w:rPr>
          <w:rFonts w:asciiTheme="minorHAnsi" w:hAnsiTheme="minorHAnsi"/>
        </w:rPr>
        <w:t xml:space="preserve"> sur le site de l’Office de </w:t>
      </w:r>
      <w:r w:rsidR="004D76EE">
        <w:rPr>
          <w:rFonts w:asciiTheme="minorHAnsi" w:hAnsiTheme="minorHAnsi"/>
        </w:rPr>
        <w:t>T</w:t>
      </w:r>
      <w:r>
        <w:rPr>
          <w:rFonts w:asciiTheme="minorHAnsi" w:hAnsiTheme="minorHAnsi"/>
        </w:rPr>
        <w:t xml:space="preserve">ourisme </w:t>
      </w:r>
      <w:r w:rsidR="00986B1D">
        <w:rPr>
          <w:rFonts w:asciiTheme="minorHAnsi" w:hAnsiTheme="minorHAnsi"/>
        </w:rPr>
        <w:t>(</w:t>
      </w:r>
      <w:r w:rsidR="00986B1D" w:rsidRPr="00F33370">
        <w:rPr>
          <w:rFonts w:asciiTheme="minorHAnsi" w:hAnsiTheme="minorHAnsi"/>
        </w:rPr>
        <w:t>www.arbresletourisme.fr</w:t>
      </w:r>
      <w:r w:rsidR="00986B1D">
        <w:rPr>
          <w:rFonts w:asciiTheme="minorHAnsi" w:hAnsiTheme="minorHAnsi"/>
        </w:rPr>
        <w:t xml:space="preserve">) </w:t>
      </w:r>
      <w:r>
        <w:rPr>
          <w:rFonts w:asciiTheme="minorHAnsi" w:hAnsiTheme="minorHAnsi"/>
        </w:rPr>
        <w:t>selon la procédure suivante</w:t>
      </w:r>
      <w:r w:rsidR="00F81876">
        <w:rPr>
          <w:rFonts w:asciiTheme="minorHAnsi" w:hAnsiTheme="minorHAnsi"/>
        </w:rPr>
        <w:t>.</w:t>
      </w:r>
    </w:p>
    <w:p w14:paraId="3CB3F988" w14:textId="14468C14" w:rsidR="007E1509" w:rsidRDefault="007E1509" w:rsidP="007E1509">
      <w:pPr>
        <w:jc w:val="both"/>
        <w:rPr>
          <w:rFonts w:asciiTheme="minorHAnsi" w:hAnsiTheme="minorHAnsi"/>
        </w:rPr>
      </w:pPr>
      <w:r>
        <w:rPr>
          <w:rFonts w:asciiTheme="minorHAnsi" w:hAnsiTheme="minorHAnsi"/>
        </w:rPr>
        <w:t>L</w:t>
      </w:r>
      <w:r w:rsidRPr="009C1C7E">
        <w:rPr>
          <w:rFonts w:asciiTheme="minorHAnsi" w:hAnsiTheme="minorHAnsi"/>
        </w:rPr>
        <w:t>’</w:t>
      </w:r>
      <w:r w:rsidR="000012E0">
        <w:rPr>
          <w:rFonts w:asciiTheme="minorHAnsi" w:hAnsiTheme="minorHAnsi"/>
        </w:rPr>
        <w:t>A</w:t>
      </w:r>
      <w:r w:rsidRPr="009C1C7E">
        <w:rPr>
          <w:rFonts w:asciiTheme="minorHAnsi" w:hAnsiTheme="minorHAnsi"/>
        </w:rPr>
        <w:t>cheteur sélectionne l</w:t>
      </w:r>
      <w:r>
        <w:rPr>
          <w:rFonts w:asciiTheme="minorHAnsi" w:hAnsiTheme="minorHAnsi"/>
        </w:rPr>
        <w:t>a balade de son choix en fonction des disponibilités et réserve le nombre de pique</w:t>
      </w:r>
      <w:r w:rsidR="00EE7394">
        <w:rPr>
          <w:rFonts w:asciiTheme="minorHAnsi" w:hAnsiTheme="minorHAnsi"/>
        </w:rPr>
        <w:t>-nique</w:t>
      </w:r>
      <w:r>
        <w:rPr>
          <w:rFonts w:asciiTheme="minorHAnsi" w:hAnsiTheme="minorHAnsi"/>
        </w:rPr>
        <w:t xml:space="preserve"> </w:t>
      </w:r>
      <w:r w:rsidR="0070035F">
        <w:rPr>
          <w:rFonts w:asciiTheme="minorHAnsi" w:hAnsiTheme="minorHAnsi"/>
        </w:rPr>
        <w:t xml:space="preserve">souhaité </w:t>
      </w:r>
      <w:r>
        <w:rPr>
          <w:rFonts w:asciiTheme="minorHAnsi" w:hAnsiTheme="minorHAnsi"/>
        </w:rPr>
        <w:t>à la date indiquée.</w:t>
      </w:r>
    </w:p>
    <w:p w14:paraId="3CAF1259" w14:textId="71788E1A" w:rsidR="007E1509" w:rsidRDefault="007E1509" w:rsidP="007E1509">
      <w:pPr>
        <w:jc w:val="both"/>
        <w:rPr>
          <w:rFonts w:asciiTheme="minorHAnsi" w:hAnsiTheme="minorHAnsi"/>
        </w:rPr>
      </w:pPr>
      <w:r>
        <w:rPr>
          <w:rFonts w:asciiTheme="minorHAnsi" w:hAnsiTheme="minorHAnsi"/>
        </w:rPr>
        <w:t>Pour les réservations en ligne, l’</w:t>
      </w:r>
      <w:r w:rsidR="006F108C">
        <w:rPr>
          <w:rFonts w:asciiTheme="minorHAnsi" w:hAnsiTheme="minorHAnsi"/>
        </w:rPr>
        <w:t>A</w:t>
      </w:r>
      <w:r w:rsidRPr="009C1C7E">
        <w:rPr>
          <w:rFonts w:asciiTheme="minorHAnsi" w:hAnsiTheme="minorHAnsi"/>
        </w:rPr>
        <w:t xml:space="preserve">cheteur reçoit </w:t>
      </w:r>
      <w:r>
        <w:rPr>
          <w:rFonts w:asciiTheme="minorHAnsi" w:hAnsiTheme="minorHAnsi"/>
        </w:rPr>
        <w:t xml:space="preserve">instantanément un </w:t>
      </w:r>
      <w:r w:rsidR="004D76EE">
        <w:rPr>
          <w:rFonts w:asciiTheme="minorHAnsi" w:hAnsiTheme="minorHAnsi"/>
        </w:rPr>
        <w:t>e</w:t>
      </w:r>
      <w:r>
        <w:rPr>
          <w:rFonts w:asciiTheme="minorHAnsi" w:hAnsiTheme="minorHAnsi"/>
        </w:rPr>
        <w:t xml:space="preserve">mail de confirmation de réservation </w:t>
      </w:r>
      <w:r w:rsidR="008961B5">
        <w:rPr>
          <w:rFonts w:asciiTheme="minorHAnsi" w:hAnsiTheme="minorHAnsi"/>
        </w:rPr>
        <w:t>puis</w:t>
      </w:r>
      <w:r>
        <w:rPr>
          <w:rFonts w:asciiTheme="minorHAnsi" w:hAnsiTheme="minorHAnsi"/>
        </w:rPr>
        <w:t xml:space="preserve"> </w:t>
      </w:r>
      <w:r w:rsidRPr="009C1C7E">
        <w:rPr>
          <w:rFonts w:asciiTheme="minorHAnsi" w:hAnsiTheme="minorHAnsi"/>
        </w:rPr>
        <w:t>dans les 24h</w:t>
      </w:r>
      <w:r>
        <w:rPr>
          <w:rFonts w:asciiTheme="minorHAnsi" w:hAnsiTheme="minorHAnsi"/>
        </w:rPr>
        <w:t xml:space="preserve"> un mail détaillé de l’Office de Tourisme auquel </w:t>
      </w:r>
      <w:r w:rsidR="008961B5">
        <w:rPr>
          <w:rFonts w:asciiTheme="minorHAnsi" w:hAnsiTheme="minorHAnsi"/>
        </w:rPr>
        <w:t>sont</w:t>
      </w:r>
      <w:r>
        <w:rPr>
          <w:rFonts w:asciiTheme="minorHAnsi" w:hAnsiTheme="minorHAnsi"/>
        </w:rPr>
        <w:t xml:space="preserve"> joint</w:t>
      </w:r>
      <w:r w:rsidR="008961B5">
        <w:rPr>
          <w:rFonts w:asciiTheme="minorHAnsi" w:hAnsiTheme="minorHAnsi"/>
        </w:rPr>
        <w:t>s</w:t>
      </w:r>
      <w:r>
        <w:rPr>
          <w:rFonts w:asciiTheme="minorHAnsi" w:hAnsiTheme="minorHAnsi"/>
        </w:rPr>
        <w:t xml:space="preserve"> le contrat, la fiche de la randonnée sélectionnée ainsi que l’ensemble des informations pratiques de l’offre.</w:t>
      </w:r>
    </w:p>
    <w:p w14:paraId="237D7637" w14:textId="38F071CC" w:rsidR="00DA4D0E" w:rsidRPr="005B7E2C" w:rsidRDefault="008961B5" w:rsidP="00DA4D0E">
      <w:pPr>
        <w:jc w:val="both"/>
        <w:rPr>
          <w:rFonts w:asciiTheme="minorHAnsi" w:hAnsiTheme="minorHAnsi"/>
        </w:rPr>
      </w:pPr>
      <w:r>
        <w:rPr>
          <w:rFonts w:asciiTheme="minorHAnsi" w:hAnsiTheme="minorHAnsi"/>
        </w:rPr>
        <w:t>Pour les réservations au guichet, l’</w:t>
      </w:r>
      <w:r w:rsidR="006F108C">
        <w:rPr>
          <w:rFonts w:asciiTheme="minorHAnsi" w:hAnsiTheme="minorHAnsi"/>
        </w:rPr>
        <w:t>A</w:t>
      </w:r>
      <w:r>
        <w:rPr>
          <w:rFonts w:asciiTheme="minorHAnsi" w:hAnsiTheme="minorHAnsi"/>
        </w:rPr>
        <w:t xml:space="preserve">cheteur se voit remettre le ticket de caisse correspondant à sa réservation puis </w:t>
      </w:r>
      <w:r w:rsidR="0070035F">
        <w:rPr>
          <w:rFonts w:asciiTheme="minorHAnsi" w:hAnsiTheme="minorHAnsi"/>
        </w:rPr>
        <w:t xml:space="preserve">il reçoit </w:t>
      </w:r>
      <w:r w:rsidRPr="009C1C7E">
        <w:rPr>
          <w:rFonts w:asciiTheme="minorHAnsi" w:hAnsiTheme="minorHAnsi"/>
        </w:rPr>
        <w:t>dans les 24h</w:t>
      </w:r>
      <w:r>
        <w:rPr>
          <w:rFonts w:asciiTheme="minorHAnsi" w:hAnsiTheme="minorHAnsi"/>
        </w:rPr>
        <w:t xml:space="preserve"> un mail détaillé de l’Office de Tourisme auquel sont joints le contrat, la fiche de la randonnée sélectionnée ainsi que l’ensemble des informations pratiques de l’offre.</w:t>
      </w:r>
    </w:p>
    <w:p w14:paraId="1F2CDDB2" w14:textId="77777777" w:rsidR="00DA4D0E" w:rsidRPr="005B7E2C" w:rsidRDefault="00DA4D0E" w:rsidP="00DA4D0E">
      <w:pPr>
        <w:pStyle w:val="Paragraphedeliste"/>
        <w:numPr>
          <w:ilvl w:val="0"/>
          <w:numId w:val="11"/>
        </w:numPr>
        <w:ind w:left="1276"/>
        <w:jc w:val="both"/>
        <w:rPr>
          <w:rFonts w:asciiTheme="minorHAnsi" w:hAnsiTheme="minorHAnsi"/>
          <w:u w:val="single"/>
        </w:rPr>
      </w:pPr>
      <w:r w:rsidRPr="005B7E2C">
        <w:rPr>
          <w:rFonts w:asciiTheme="minorHAnsi" w:hAnsiTheme="minorHAnsi"/>
          <w:u w:val="single"/>
        </w:rPr>
        <w:t>Pour la formule « Deux jours » de l’offre « Balades gourmandes au Pays de L’Arbresle »</w:t>
      </w:r>
      <w:r>
        <w:rPr>
          <w:rFonts w:asciiTheme="minorHAnsi" w:hAnsiTheme="minorHAnsi"/>
          <w:u w:val="single"/>
        </w:rPr>
        <w:t> :</w:t>
      </w:r>
    </w:p>
    <w:p w14:paraId="781C4671" w14:textId="26727CB1" w:rsidR="00DA4D0E" w:rsidRDefault="00DA4D0E" w:rsidP="00DA4D0E">
      <w:pPr>
        <w:jc w:val="both"/>
        <w:rPr>
          <w:rFonts w:asciiTheme="minorHAnsi" w:hAnsiTheme="minorHAnsi"/>
        </w:rPr>
      </w:pPr>
      <w:r w:rsidRPr="009C1C7E">
        <w:rPr>
          <w:rFonts w:asciiTheme="minorHAnsi" w:hAnsiTheme="minorHAnsi"/>
        </w:rPr>
        <w:t>Les réservations</w:t>
      </w:r>
      <w:r>
        <w:rPr>
          <w:rFonts w:asciiTheme="minorHAnsi" w:hAnsiTheme="minorHAnsi"/>
        </w:rPr>
        <w:t xml:space="preserve"> ne</w:t>
      </w:r>
      <w:r w:rsidRPr="009C1C7E">
        <w:rPr>
          <w:rFonts w:asciiTheme="minorHAnsi" w:hAnsiTheme="minorHAnsi"/>
        </w:rPr>
        <w:t xml:space="preserve"> peuvent s’effectuer </w:t>
      </w:r>
      <w:r>
        <w:rPr>
          <w:rFonts w:asciiTheme="minorHAnsi" w:hAnsiTheme="minorHAnsi"/>
        </w:rPr>
        <w:t>qu’</w:t>
      </w:r>
      <w:r w:rsidRPr="009C1C7E">
        <w:rPr>
          <w:rFonts w:asciiTheme="minorHAnsi" w:hAnsiTheme="minorHAnsi"/>
        </w:rPr>
        <w:t>en ligne</w:t>
      </w:r>
      <w:r>
        <w:rPr>
          <w:rFonts w:asciiTheme="minorHAnsi" w:hAnsiTheme="minorHAnsi"/>
        </w:rPr>
        <w:t xml:space="preserve"> sur le site de l’Office de </w:t>
      </w:r>
      <w:r w:rsidR="00EE7394">
        <w:rPr>
          <w:rFonts w:asciiTheme="minorHAnsi" w:hAnsiTheme="minorHAnsi"/>
        </w:rPr>
        <w:t>T</w:t>
      </w:r>
      <w:r>
        <w:rPr>
          <w:rFonts w:asciiTheme="minorHAnsi" w:hAnsiTheme="minorHAnsi"/>
        </w:rPr>
        <w:t xml:space="preserve">ourisme </w:t>
      </w:r>
      <w:r w:rsidR="00986B1D">
        <w:rPr>
          <w:rFonts w:asciiTheme="minorHAnsi" w:hAnsiTheme="minorHAnsi"/>
        </w:rPr>
        <w:t>(</w:t>
      </w:r>
      <w:r w:rsidR="00986B1D" w:rsidRPr="00F33370">
        <w:rPr>
          <w:rFonts w:asciiTheme="minorHAnsi" w:hAnsiTheme="minorHAnsi"/>
        </w:rPr>
        <w:t>www.arbresletourisme.fr</w:t>
      </w:r>
      <w:r w:rsidR="00986B1D">
        <w:rPr>
          <w:rFonts w:asciiTheme="minorHAnsi" w:hAnsiTheme="minorHAnsi"/>
        </w:rPr>
        <w:t xml:space="preserve">) </w:t>
      </w:r>
      <w:r>
        <w:rPr>
          <w:rFonts w:asciiTheme="minorHAnsi" w:hAnsiTheme="minorHAnsi"/>
        </w:rPr>
        <w:t>selon la procédure suivante.</w:t>
      </w:r>
    </w:p>
    <w:p w14:paraId="6FC75B3A" w14:textId="09D31578" w:rsidR="00DA4D0E" w:rsidRPr="009C1C7E" w:rsidRDefault="00DA4D0E" w:rsidP="00DA4D0E">
      <w:pPr>
        <w:jc w:val="both"/>
        <w:rPr>
          <w:rFonts w:asciiTheme="minorHAnsi" w:hAnsiTheme="minorHAnsi"/>
        </w:rPr>
      </w:pPr>
      <w:r>
        <w:rPr>
          <w:rFonts w:asciiTheme="minorHAnsi" w:hAnsiTheme="minorHAnsi"/>
        </w:rPr>
        <w:t>L</w:t>
      </w:r>
      <w:r w:rsidRPr="009C1C7E">
        <w:rPr>
          <w:rFonts w:asciiTheme="minorHAnsi" w:hAnsiTheme="minorHAnsi"/>
        </w:rPr>
        <w:t>’</w:t>
      </w:r>
      <w:r w:rsidR="006F108C">
        <w:rPr>
          <w:rFonts w:asciiTheme="minorHAnsi" w:hAnsiTheme="minorHAnsi"/>
        </w:rPr>
        <w:t>A</w:t>
      </w:r>
      <w:r w:rsidRPr="009C1C7E">
        <w:rPr>
          <w:rFonts w:asciiTheme="minorHAnsi" w:hAnsiTheme="minorHAnsi"/>
        </w:rPr>
        <w:t xml:space="preserve">cheteur sélectionne l’offre de séjour disponible </w:t>
      </w:r>
      <w:bookmarkStart w:id="5" w:name="_Hlk514818382"/>
      <w:r w:rsidRPr="009C1C7E">
        <w:rPr>
          <w:rFonts w:asciiTheme="minorHAnsi" w:hAnsiTheme="minorHAnsi"/>
        </w:rPr>
        <w:t xml:space="preserve">aux dates souhaitées </w:t>
      </w:r>
      <w:bookmarkEnd w:id="5"/>
      <w:r w:rsidRPr="009C1C7E">
        <w:rPr>
          <w:rFonts w:asciiTheme="minorHAnsi" w:hAnsiTheme="minorHAnsi"/>
        </w:rPr>
        <w:t xml:space="preserve">et adresse une demande de réservation à </w:t>
      </w:r>
      <w:r w:rsidRPr="00F33370">
        <w:rPr>
          <w:rFonts w:asciiTheme="minorHAnsi" w:hAnsiTheme="minorHAnsi"/>
        </w:rPr>
        <w:t>resa.balades.gourmandes@gmail.com</w:t>
      </w:r>
      <w:r w:rsidRPr="009C1C7E">
        <w:rPr>
          <w:rFonts w:asciiTheme="minorHAnsi" w:hAnsiTheme="minorHAnsi"/>
        </w:rPr>
        <w:t>.</w:t>
      </w:r>
    </w:p>
    <w:p w14:paraId="4E03BBC7" w14:textId="6F9F3B85" w:rsidR="00DA4D0E" w:rsidRPr="009C1C7E" w:rsidRDefault="00DA4D0E" w:rsidP="00DA4D0E">
      <w:pPr>
        <w:jc w:val="both"/>
        <w:rPr>
          <w:rFonts w:asciiTheme="minorHAnsi" w:hAnsiTheme="minorHAnsi"/>
        </w:rPr>
      </w:pPr>
      <w:r w:rsidRPr="009C1C7E">
        <w:rPr>
          <w:rFonts w:asciiTheme="minorHAnsi" w:hAnsiTheme="minorHAnsi"/>
        </w:rPr>
        <w:t>L’</w:t>
      </w:r>
      <w:r w:rsidR="006F108C">
        <w:rPr>
          <w:rFonts w:asciiTheme="minorHAnsi" w:hAnsiTheme="minorHAnsi"/>
        </w:rPr>
        <w:t>A</w:t>
      </w:r>
      <w:r w:rsidRPr="009C1C7E">
        <w:rPr>
          <w:rFonts w:asciiTheme="minorHAnsi" w:hAnsiTheme="minorHAnsi"/>
        </w:rPr>
        <w:t>cheteur reçoit dans les 24h :</w:t>
      </w:r>
    </w:p>
    <w:p w14:paraId="004796F1" w14:textId="77777777" w:rsidR="00DA4D0E" w:rsidRPr="009C1C7E" w:rsidRDefault="00DA4D0E" w:rsidP="00DA4D0E">
      <w:pPr>
        <w:numPr>
          <w:ilvl w:val="0"/>
          <w:numId w:val="4"/>
        </w:numPr>
        <w:jc w:val="both"/>
        <w:rPr>
          <w:rFonts w:asciiTheme="minorHAnsi" w:hAnsiTheme="minorHAnsi"/>
        </w:rPr>
      </w:pPr>
      <w:proofErr w:type="gramStart"/>
      <w:r w:rsidRPr="009C1C7E">
        <w:rPr>
          <w:rFonts w:asciiTheme="minorHAnsi" w:hAnsiTheme="minorHAnsi"/>
        </w:rPr>
        <w:t>une</w:t>
      </w:r>
      <w:proofErr w:type="gramEnd"/>
      <w:r w:rsidRPr="009C1C7E">
        <w:rPr>
          <w:rFonts w:asciiTheme="minorHAnsi" w:hAnsiTheme="minorHAnsi"/>
        </w:rPr>
        <w:t xml:space="preserve"> confirmation de réservation accompagnée du lien suivant par le biais duquel il pourra procéder au paiement en ligne de son séjour</w:t>
      </w:r>
      <w:r>
        <w:rPr>
          <w:rFonts w:asciiTheme="minorHAnsi" w:hAnsiTheme="minorHAnsi"/>
        </w:rPr>
        <w:t xml:space="preserve"> </w:t>
      </w:r>
      <w:r w:rsidRPr="009C1C7E">
        <w:rPr>
          <w:rFonts w:asciiTheme="minorHAnsi" w:hAnsiTheme="minorHAnsi"/>
        </w:rPr>
        <w:t>selon les modalités précisées à l’article 3.2,</w:t>
      </w:r>
    </w:p>
    <w:p w14:paraId="55764044" w14:textId="77777777" w:rsidR="00DA4D0E" w:rsidRPr="009C1C7E" w:rsidRDefault="00DA4D0E" w:rsidP="00DA4D0E">
      <w:pPr>
        <w:numPr>
          <w:ilvl w:val="0"/>
          <w:numId w:val="4"/>
        </w:numPr>
        <w:jc w:val="both"/>
        <w:rPr>
          <w:rFonts w:asciiTheme="minorHAnsi" w:hAnsiTheme="minorHAnsi"/>
        </w:rPr>
      </w:pPr>
      <w:proofErr w:type="gramStart"/>
      <w:r w:rsidRPr="009C1C7E">
        <w:rPr>
          <w:rFonts w:asciiTheme="minorHAnsi" w:hAnsiTheme="minorHAnsi"/>
        </w:rPr>
        <w:t>ou</w:t>
      </w:r>
      <w:proofErr w:type="gramEnd"/>
      <w:r w:rsidRPr="009C1C7E">
        <w:rPr>
          <w:rFonts w:asciiTheme="minorHAnsi" w:hAnsiTheme="minorHAnsi"/>
        </w:rPr>
        <w:t>, en cas d’indisponibilité, une invitation à sélectionner une autre offre de séjour « Balades gourmandes ».</w:t>
      </w:r>
    </w:p>
    <w:p w14:paraId="1741B49B" w14:textId="646FBB67" w:rsidR="00DA4D0E" w:rsidRPr="00164D5C" w:rsidRDefault="00DA4D0E" w:rsidP="00DA4D0E">
      <w:pPr>
        <w:jc w:val="both"/>
        <w:rPr>
          <w:rFonts w:asciiTheme="minorHAnsi" w:hAnsiTheme="minorHAnsi"/>
        </w:rPr>
      </w:pPr>
      <w:r w:rsidRPr="009C1C7E">
        <w:rPr>
          <w:rFonts w:asciiTheme="minorHAnsi" w:hAnsiTheme="minorHAnsi"/>
        </w:rPr>
        <w:t>Suite au paiement en ligne, l</w:t>
      </w:r>
      <w:r w:rsidR="00F33370">
        <w:rPr>
          <w:rFonts w:asciiTheme="minorHAnsi" w:hAnsiTheme="minorHAnsi"/>
        </w:rPr>
        <w:t>’Office de Tourisme</w:t>
      </w:r>
      <w:r w:rsidRPr="009C1C7E">
        <w:rPr>
          <w:rFonts w:asciiTheme="minorHAnsi" w:hAnsiTheme="minorHAnsi"/>
        </w:rPr>
        <w:t xml:space="preserve"> adresse dans les 24h et par mail, le contrat de réservation à l’</w:t>
      </w:r>
      <w:r w:rsidR="00531BB5">
        <w:rPr>
          <w:rFonts w:asciiTheme="minorHAnsi" w:hAnsiTheme="minorHAnsi"/>
        </w:rPr>
        <w:t>A</w:t>
      </w:r>
      <w:r w:rsidRPr="009C1C7E">
        <w:rPr>
          <w:rFonts w:asciiTheme="minorHAnsi" w:hAnsiTheme="minorHAnsi"/>
        </w:rPr>
        <w:t>cheteur.</w:t>
      </w:r>
    </w:p>
    <w:p w14:paraId="4EBA67F6" w14:textId="77777777" w:rsidR="00DA4D0E" w:rsidRPr="005B7E2C" w:rsidRDefault="00DA4D0E" w:rsidP="00DA4D0E">
      <w:pPr>
        <w:pStyle w:val="Paragraphedeliste"/>
        <w:numPr>
          <w:ilvl w:val="0"/>
          <w:numId w:val="11"/>
        </w:numPr>
        <w:ind w:left="1276"/>
        <w:jc w:val="both"/>
        <w:rPr>
          <w:rFonts w:asciiTheme="minorHAnsi" w:hAnsiTheme="minorHAnsi"/>
          <w:u w:val="single"/>
        </w:rPr>
      </w:pPr>
      <w:r w:rsidRPr="005B7E2C">
        <w:rPr>
          <w:rFonts w:asciiTheme="minorHAnsi" w:hAnsiTheme="minorHAnsi"/>
          <w:u w:val="single"/>
        </w:rPr>
        <w:t>Pour la formule « De</w:t>
      </w:r>
      <w:r>
        <w:rPr>
          <w:rFonts w:asciiTheme="minorHAnsi" w:hAnsiTheme="minorHAnsi"/>
          <w:u w:val="single"/>
        </w:rPr>
        <w:t>mi-journée</w:t>
      </w:r>
      <w:r w:rsidRPr="005B7E2C">
        <w:rPr>
          <w:rFonts w:asciiTheme="minorHAnsi" w:hAnsiTheme="minorHAnsi"/>
          <w:u w:val="single"/>
        </w:rPr>
        <w:t> » de l’offre « </w:t>
      </w:r>
      <w:r>
        <w:rPr>
          <w:rFonts w:asciiTheme="minorHAnsi" w:hAnsiTheme="minorHAnsi"/>
          <w:u w:val="single"/>
        </w:rPr>
        <w:t>Dimanches électriques</w:t>
      </w:r>
      <w:r w:rsidRPr="005B7E2C">
        <w:rPr>
          <w:rFonts w:asciiTheme="minorHAnsi" w:hAnsiTheme="minorHAnsi"/>
          <w:u w:val="single"/>
        </w:rPr>
        <w:t> »</w:t>
      </w:r>
      <w:r>
        <w:rPr>
          <w:rFonts w:asciiTheme="minorHAnsi" w:hAnsiTheme="minorHAnsi"/>
          <w:u w:val="single"/>
        </w:rPr>
        <w:t> :</w:t>
      </w:r>
    </w:p>
    <w:p w14:paraId="55C5815A" w14:textId="3CD2E40C" w:rsidR="00986B1D" w:rsidRDefault="00986B1D" w:rsidP="00986B1D">
      <w:pPr>
        <w:jc w:val="both"/>
        <w:rPr>
          <w:rFonts w:asciiTheme="minorHAnsi" w:hAnsiTheme="minorHAnsi"/>
        </w:rPr>
      </w:pPr>
      <w:r w:rsidRPr="009C1C7E">
        <w:rPr>
          <w:rFonts w:asciiTheme="minorHAnsi" w:hAnsiTheme="minorHAnsi"/>
        </w:rPr>
        <w:t>Les réservations</w:t>
      </w:r>
      <w:r>
        <w:rPr>
          <w:rFonts w:asciiTheme="minorHAnsi" w:hAnsiTheme="minorHAnsi"/>
        </w:rPr>
        <w:t xml:space="preserve"> </w:t>
      </w:r>
      <w:r w:rsidRPr="009C1C7E">
        <w:rPr>
          <w:rFonts w:asciiTheme="minorHAnsi" w:hAnsiTheme="minorHAnsi"/>
        </w:rPr>
        <w:t xml:space="preserve">peuvent s’effectuer </w:t>
      </w:r>
      <w:r>
        <w:rPr>
          <w:rFonts w:asciiTheme="minorHAnsi" w:hAnsiTheme="minorHAnsi"/>
        </w:rPr>
        <w:t xml:space="preserve">au guichet de l’Office de Tourisme (18 place </w:t>
      </w:r>
      <w:proofErr w:type="spellStart"/>
      <w:r>
        <w:rPr>
          <w:rFonts w:asciiTheme="minorHAnsi" w:hAnsiTheme="minorHAnsi"/>
        </w:rPr>
        <w:t>Sapéon</w:t>
      </w:r>
      <w:proofErr w:type="spellEnd"/>
      <w:r>
        <w:rPr>
          <w:rFonts w:asciiTheme="minorHAnsi" w:hAnsiTheme="minorHAnsi"/>
        </w:rPr>
        <w:t xml:space="preserve"> à L’Arbresle) et </w:t>
      </w:r>
      <w:r w:rsidRPr="009C1C7E">
        <w:rPr>
          <w:rFonts w:asciiTheme="minorHAnsi" w:hAnsiTheme="minorHAnsi"/>
        </w:rPr>
        <w:t>en ligne</w:t>
      </w:r>
      <w:r>
        <w:rPr>
          <w:rFonts w:asciiTheme="minorHAnsi" w:hAnsiTheme="minorHAnsi"/>
        </w:rPr>
        <w:t xml:space="preserve"> sur le site de l’Office de Tourisme (</w:t>
      </w:r>
      <w:r w:rsidRPr="00F33370">
        <w:rPr>
          <w:rFonts w:asciiTheme="minorHAnsi" w:hAnsiTheme="minorHAnsi"/>
        </w:rPr>
        <w:t>www.arbresletourisme.fr</w:t>
      </w:r>
      <w:r>
        <w:rPr>
          <w:rFonts w:asciiTheme="minorHAnsi" w:hAnsiTheme="minorHAnsi"/>
        </w:rPr>
        <w:t>) selon la procédure suivante</w:t>
      </w:r>
      <w:r w:rsidR="00F33370">
        <w:rPr>
          <w:rFonts w:asciiTheme="minorHAnsi" w:hAnsiTheme="minorHAnsi"/>
        </w:rPr>
        <w:t>.</w:t>
      </w:r>
    </w:p>
    <w:p w14:paraId="2ED2A965" w14:textId="5962AE54" w:rsidR="008961B5" w:rsidRDefault="008961B5" w:rsidP="008961B5">
      <w:pPr>
        <w:jc w:val="both"/>
        <w:rPr>
          <w:rFonts w:asciiTheme="minorHAnsi" w:hAnsiTheme="minorHAnsi"/>
        </w:rPr>
      </w:pPr>
      <w:r w:rsidRPr="008961B5">
        <w:rPr>
          <w:rFonts w:asciiTheme="minorHAnsi" w:hAnsiTheme="minorHAnsi"/>
        </w:rPr>
        <w:lastRenderedPageBreak/>
        <w:t>L’</w:t>
      </w:r>
      <w:r w:rsidR="006F108C">
        <w:rPr>
          <w:rFonts w:asciiTheme="minorHAnsi" w:hAnsiTheme="minorHAnsi"/>
        </w:rPr>
        <w:t>A</w:t>
      </w:r>
      <w:r w:rsidRPr="008961B5">
        <w:rPr>
          <w:rFonts w:asciiTheme="minorHAnsi" w:hAnsiTheme="minorHAnsi"/>
        </w:rPr>
        <w:t>cheteur sélectionne la balade de son choix en fonction des disponibilités</w:t>
      </w:r>
      <w:r>
        <w:rPr>
          <w:rFonts w:asciiTheme="minorHAnsi" w:hAnsiTheme="minorHAnsi"/>
        </w:rPr>
        <w:t>, précise le nombre de participants et le cas échéant, le nombre de vélos devant être mis à disposition dans la limite des stocks disponibles.</w:t>
      </w:r>
    </w:p>
    <w:p w14:paraId="092E049B" w14:textId="39C6BAE3" w:rsidR="008961B5" w:rsidRPr="008961B5" w:rsidRDefault="008961B5" w:rsidP="008961B5">
      <w:pPr>
        <w:jc w:val="both"/>
        <w:rPr>
          <w:rFonts w:asciiTheme="minorHAnsi" w:hAnsiTheme="minorHAnsi"/>
        </w:rPr>
      </w:pPr>
      <w:r w:rsidRPr="008961B5">
        <w:rPr>
          <w:rFonts w:asciiTheme="minorHAnsi" w:hAnsiTheme="minorHAnsi"/>
        </w:rPr>
        <w:t>Pour les réservations en ligne, l’</w:t>
      </w:r>
      <w:r w:rsidR="006F108C">
        <w:rPr>
          <w:rFonts w:asciiTheme="minorHAnsi" w:hAnsiTheme="minorHAnsi"/>
        </w:rPr>
        <w:t>A</w:t>
      </w:r>
      <w:r w:rsidRPr="008961B5">
        <w:rPr>
          <w:rFonts w:asciiTheme="minorHAnsi" w:hAnsiTheme="minorHAnsi"/>
        </w:rPr>
        <w:t xml:space="preserve">cheteur reçoit instantanément un mail de confirmation de réservation puis dans les 24h un </w:t>
      </w:r>
      <w:r w:rsidR="006725B8">
        <w:rPr>
          <w:rFonts w:asciiTheme="minorHAnsi" w:hAnsiTheme="minorHAnsi"/>
        </w:rPr>
        <w:t>e</w:t>
      </w:r>
      <w:r w:rsidRPr="008961B5">
        <w:rPr>
          <w:rFonts w:asciiTheme="minorHAnsi" w:hAnsiTheme="minorHAnsi"/>
        </w:rPr>
        <w:t>mail détaillé de l’Office de Tourisme auquel sont joints le contrat</w:t>
      </w:r>
      <w:r>
        <w:rPr>
          <w:rFonts w:asciiTheme="minorHAnsi" w:hAnsiTheme="minorHAnsi"/>
        </w:rPr>
        <w:t xml:space="preserve"> </w:t>
      </w:r>
      <w:r w:rsidRPr="008961B5">
        <w:rPr>
          <w:rFonts w:asciiTheme="minorHAnsi" w:hAnsiTheme="minorHAnsi"/>
        </w:rPr>
        <w:t>ainsi que l’ensemble des informations pratiques de l’offre.</w:t>
      </w:r>
    </w:p>
    <w:p w14:paraId="60333769" w14:textId="17FC5F4C" w:rsidR="00DA4D0E" w:rsidRPr="00164D5C" w:rsidRDefault="008961B5" w:rsidP="008961B5">
      <w:pPr>
        <w:jc w:val="both"/>
        <w:rPr>
          <w:rFonts w:asciiTheme="minorHAnsi" w:hAnsiTheme="minorHAnsi"/>
        </w:rPr>
      </w:pPr>
      <w:r w:rsidRPr="006F108C">
        <w:rPr>
          <w:rFonts w:asciiTheme="minorHAnsi" w:hAnsiTheme="minorHAnsi"/>
        </w:rPr>
        <w:t>Pour les réservations au guichet, l’</w:t>
      </w:r>
      <w:r w:rsidR="006F108C" w:rsidRPr="006F108C">
        <w:rPr>
          <w:rFonts w:asciiTheme="minorHAnsi" w:hAnsiTheme="minorHAnsi"/>
        </w:rPr>
        <w:t>A</w:t>
      </w:r>
      <w:r w:rsidRPr="006F108C">
        <w:rPr>
          <w:rFonts w:asciiTheme="minorHAnsi" w:hAnsiTheme="minorHAnsi"/>
        </w:rPr>
        <w:t xml:space="preserve">cheteur se voit remettre le ticket de caisse correspondant à sa réservation puis </w:t>
      </w:r>
      <w:r w:rsidR="00471F11" w:rsidRPr="006F108C">
        <w:rPr>
          <w:rFonts w:asciiTheme="minorHAnsi" w:hAnsiTheme="minorHAnsi"/>
        </w:rPr>
        <w:t xml:space="preserve">il reçoit </w:t>
      </w:r>
      <w:r w:rsidRPr="006F108C">
        <w:rPr>
          <w:rFonts w:asciiTheme="minorHAnsi" w:hAnsiTheme="minorHAnsi"/>
        </w:rPr>
        <w:t xml:space="preserve">dans les 24h un </w:t>
      </w:r>
      <w:r w:rsidR="006725B8" w:rsidRPr="006F108C">
        <w:rPr>
          <w:rFonts w:asciiTheme="minorHAnsi" w:hAnsiTheme="minorHAnsi"/>
        </w:rPr>
        <w:t>e</w:t>
      </w:r>
      <w:r w:rsidRPr="006F108C">
        <w:rPr>
          <w:rFonts w:asciiTheme="minorHAnsi" w:hAnsiTheme="minorHAnsi"/>
        </w:rPr>
        <w:t>mail détaillé de l’Office de Tourisme auquel sont joints le contrat ainsi que l’ensemble des informations pratiques de l’offre.</w:t>
      </w:r>
    </w:p>
    <w:p w14:paraId="27E19854" w14:textId="77777777" w:rsidR="00DA4D0E" w:rsidRPr="005B7E2C" w:rsidRDefault="00DA4D0E" w:rsidP="00DA4D0E">
      <w:pPr>
        <w:pStyle w:val="Paragraphedeliste"/>
        <w:numPr>
          <w:ilvl w:val="0"/>
          <w:numId w:val="11"/>
        </w:numPr>
        <w:ind w:left="1276"/>
        <w:jc w:val="both"/>
        <w:rPr>
          <w:rFonts w:asciiTheme="minorHAnsi" w:hAnsiTheme="minorHAnsi"/>
          <w:u w:val="single"/>
        </w:rPr>
      </w:pPr>
      <w:r w:rsidRPr="005B7E2C">
        <w:rPr>
          <w:rFonts w:asciiTheme="minorHAnsi" w:hAnsiTheme="minorHAnsi"/>
          <w:u w:val="single"/>
        </w:rPr>
        <w:t>Pour la formule « </w:t>
      </w:r>
      <w:r>
        <w:rPr>
          <w:rFonts w:asciiTheme="minorHAnsi" w:hAnsiTheme="minorHAnsi"/>
          <w:u w:val="single"/>
        </w:rPr>
        <w:t>Journée</w:t>
      </w:r>
      <w:r w:rsidRPr="005B7E2C">
        <w:rPr>
          <w:rFonts w:asciiTheme="minorHAnsi" w:hAnsiTheme="minorHAnsi"/>
          <w:u w:val="single"/>
        </w:rPr>
        <w:t> » de l’offre « </w:t>
      </w:r>
      <w:r>
        <w:rPr>
          <w:rFonts w:asciiTheme="minorHAnsi" w:hAnsiTheme="minorHAnsi"/>
          <w:u w:val="single"/>
        </w:rPr>
        <w:t>Dimanches électriques</w:t>
      </w:r>
      <w:r w:rsidRPr="005B7E2C">
        <w:rPr>
          <w:rFonts w:asciiTheme="minorHAnsi" w:hAnsiTheme="minorHAnsi"/>
          <w:u w:val="single"/>
        </w:rPr>
        <w:t> »</w:t>
      </w:r>
      <w:r>
        <w:rPr>
          <w:rFonts w:asciiTheme="minorHAnsi" w:hAnsiTheme="minorHAnsi"/>
          <w:u w:val="single"/>
        </w:rPr>
        <w:t> :</w:t>
      </w:r>
    </w:p>
    <w:p w14:paraId="05B7FC30" w14:textId="296D1C4D" w:rsidR="00986B1D" w:rsidRDefault="00986B1D" w:rsidP="00986B1D">
      <w:pPr>
        <w:jc w:val="both"/>
        <w:rPr>
          <w:rFonts w:asciiTheme="minorHAnsi" w:hAnsiTheme="minorHAnsi"/>
        </w:rPr>
      </w:pPr>
      <w:r w:rsidRPr="009C1C7E">
        <w:rPr>
          <w:rFonts w:asciiTheme="minorHAnsi" w:hAnsiTheme="minorHAnsi"/>
        </w:rPr>
        <w:t>Les réservations</w:t>
      </w:r>
      <w:r>
        <w:rPr>
          <w:rFonts w:asciiTheme="minorHAnsi" w:hAnsiTheme="minorHAnsi"/>
        </w:rPr>
        <w:t xml:space="preserve"> </w:t>
      </w:r>
      <w:r w:rsidRPr="009C1C7E">
        <w:rPr>
          <w:rFonts w:asciiTheme="minorHAnsi" w:hAnsiTheme="minorHAnsi"/>
        </w:rPr>
        <w:t xml:space="preserve">peuvent s’effectuer </w:t>
      </w:r>
      <w:r>
        <w:rPr>
          <w:rFonts w:asciiTheme="minorHAnsi" w:hAnsiTheme="minorHAnsi"/>
        </w:rPr>
        <w:t xml:space="preserve">au guichet de l’Office de Tourisme (18 place </w:t>
      </w:r>
      <w:proofErr w:type="spellStart"/>
      <w:r>
        <w:rPr>
          <w:rFonts w:asciiTheme="minorHAnsi" w:hAnsiTheme="minorHAnsi"/>
        </w:rPr>
        <w:t>Sapéon</w:t>
      </w:r>
      <w:proofErr w:type="spellEnd"/>
      <w:r>
        <w:rPr>
          <w:rFonts w:asciiTheme="minorHAnsi" w:hAnsiTheme="minorHAnsi"/>
        </w:rPr>
        <w:t xml:space="preserve"> à L’Arbresle) et </w:t>
      </w:r>
      <w:r w:rsidRPr="009C1C7E">
        <w:rPr>
          <w:rFonts w:asciiTheme="minorHAnsi" w:hAnsiTheme="minorHAnsi"/>
        </w:rPr>
        <w:t>en ligne</w:t>
      </w:r>
      <w:r>
        <w:rPr>
          <w:rFonts w:asciiTheme="minorHAnsi" w:hAnsiTheme="minorHAnsi"/>
        </w:rPr>
        <w:t xml:space="preserve"> sur le site de l’Office de Tourisme (</w:t>
      </w:r>
      <w:r w:rsidRPr="00F33370">
        <w:rPr>
          <w:rFonts w:asciiTheme="minorHAnsi" w:hAnsiTheme="minorHAnsi"/>
        </w:rPr>
        <w:t>www.arbresletourisme.fr</w:t>
      </w:r>
      <w:r>
        <w:rPr>
          <w:rFonts w:asciiTheme="minorHAnsi" w:hAnsiTheme="minorHAnsi"/>
        </w:rPr>
        <w:t>) selon la procédure suivante</w:t>
      </w:r>
      <w:r w:rsidR="00F33370">
        <w:rPr>
          <w:rFonts w:asciiTheme="minorHAnsi" w:hAnsiTheme="minorHAnsi"/>
        </w:rPr>
        <w:t>.</w:t>
      </w:r>
    </w:p>
    <w:p w14:paraId="0B00465D" w14:textId="649D84B8" w:rsidR="008961B5" w:rsidRPr="008961B5" w:rsidRDefault="008961B5" w:rsidP="008961B5">
      <w:pPr>
        <w:jc w:val="both"/>
        <w:rPr>
          <w:rFonts w:asciiTheme="minorHAnsi" w:hAnsiTheme="minorHAnsi"/>
        </w:rPr>
      </w:pPr>
      <w:r w:rsidRPr="008961B5">
        <w:rPr>
          <w:rFonts w:asciiTheme="minorHAnsi" w:hAnsiTheme="minorHAnsi"/>
        </w:rPr>
        <w:t>L’</w:t>
      </w:r>
      <w:r w:rsidR="006F108C">
        <w:rPr>
          <w:rFonts w:asciiTheme="minorHAnsi" w:hAnsiTheme="minorHAnsi"/>
        </w:rPr>
        <w:t>A</w:t>
      </w:r>
      <w:r w:rsidRPr="008961B5">
        <w:rPr>
          <w:rFonts w:asciiTheme="minorHAnsi" w:hAnsiTheme="minorHAnsi"/>
        </w:rPr>
        <w:t>cheteur sélectionne la balade de son choix en fonction des disponibilités, précise le nombre de participants</w:t>
      </w:r>
      <w:r>
        <w:rPr>
          <w:rFonts w:asciiTheme="minorHAnsi" w:hAnsiTheme="minorHAnsi"/>
        </w:rPr>
        <w:t>, le nombre de paniers pique-nique</w:t>
      </w:r>
      <w:r w:rsidRPr="008961B5">
        <w:rPr>
          <w:rFonts w:asciiTheme="minorHAnsi" w:hAnsiTheme="minorHAnsi"/>
        </w:rPr>
        <w:t xml:space="preserve"> et le cas échéant, le nombre de vélos devant être mis à disposition dans la limite des stocks disponibles.</w:t>
      </w:r>
    </w:p>
    <w:p w14:paraId="2498116A" w14:textId="09F97E0F" w:rsidR="008961B5" w:rsidRPr="008961B5" w:rsidRDefault="008961B5" w:rsidP="008961B5">
      <w:pPr>
        <w:jc w:val="both"/>
        <w:rPr>
          <w:rFonts w:asciiTheme="minorHAnsi" w:hAnsiTheme="minorHAnsi"/>
        </w:rPr>
      </w:pPr>
      <w:r w:rsidRPr="008961B5">
        <w:rPr>
          <w:rFonts w:asciiTheme="minorHAnsi" w:hAnsiTheme="minorHAnsi"/>
        </w:rPr>
        <w:t>Pour les réservations en ligne, l’</w:t>
      </w:r>
      <w:r w:rsidR="006F108C">
        <w:rPr>
          <w:rFonts w:asciiTheme="minorHAnsi" w:hAnsiTheme="minorHAnsi"/>
        </w:rPr>
        <w:t>A</w:t>
      </w:r>
      <w:r w:rsidRPr="008961B5">
        <w:rPr>
          <w:rFonts w:asciiTheme="minorHAnsi" w:hAnsiTheme="minorHAnsi"/>
        </w:rPr>
        <w:t xml:space="preserve">cheteur reçoit instantanément un </w:t>
      </w:r>
      <w:r w:rsidR="006725B8">
        <w:rPr>
          <w:rFonts w:asciiTheme="minorHAnsi" w:hAnsiTheme="minorHAnsi"/>
        </w:rPr>
        <w:t>e</w:t>
      </w:r>
      <w:r w:rsidRPr="008961B5">
        <w:rPr>
          <w:rFonts w:asciiTheme="minorHAnsi" w:hAnsiTheme="minorHAnsi"/>
        </w:rPr>
        <w:t xml:space="preserve">mail de confirmation de réservation puis dans les 24h un </w:t>
      </w:r>
      <w:r w:rsidR="006725B8">
        <w:rPr>
          <w:rFonts w:asciiTheme="minorHAnsi" w:hAnsiTheme="minorHAnsi"/>
        </w:rPr>
        <w:t>e</w:t>
      </w:r>
      <w:r w:rsidRPr="008961B5">
        <w:rPr>
          <w:rFonts w:asciiTheme="minorHAnsi" w:hAnsiTheme="minorHAnsi"/>
        </w:rPr>
        <w:t>mail détaillé de l’Office de Tourisme auquel sont joints le contrat ainsi que l’ensemble des informations pratiques de l’offre.</w:t>
      </w:r>
    </w:p>
    <w:p w14:paraId="149D988C" w14:textId="4365B88D" w:rsidR="00DA4D0E" w:rsidRPr="00164D5C" w:rsidRDefault="008961B5" w:rsidP="008961B5">
      <w:pPr>
        <w:jc w:val="both"/>
        <w:rPr>
          <w:rFonts w:asciiTheme="minorHAnsi" w:hAnsiTheme="minorHAnsi"/>
        </w:rPr>
      </w:pPr>
      <w:r w:rsidRPr="008961B5">
        <w:rPr>
          <w:rFonts w:asciiTheme="minorHAnsi" w:hAnsiTheme="minorHAnsi"/>
        </w:rPr>
        <w:t>Pour les réservations au guichet, l’</w:t>
      </w:r>
      <w:r w:rsidR="00A33CE8">
        <w:rPr>
          <w:rFonts w:asciiTheme="minorHAnsi" w:hAnsiTheme="minorHAnsi"/>
        </w:rPr>
        <w:t>A</w:t>
      </w:r>
      <w:r w:rsidRPr="008961B5">
        <w:rPr>
          <w:rFonts w:asciiTheme="minorHAnsi" w:hAnsiTheme="minorHAnsi"/>
        </w:rPr>
        <w:t xml:space="preserve">cheteur se voit remettre le ticket de caisse correspondant à sa réservation puis </w:t>
      </w:r>
      <w:r w:rsidR="00471F11">
        <w:rPr>
          <w:rFonts w:asciiTheme="minorHAnsi" w:hAnsiTheme="minorHAnsi"/>
        </w:rPr>
        <w:t xml:space="preserve">il reçoit </w:t>
      </w:r>
      <w:r w:rsidRPr="008961B5">
        <w:rPr>
          <w:rFonts w:asciiTheme="minorHAnsi" w:hAnsiTheme="minorHAnsi"/>
        </w:rPr>
        <w:t>dans les 24h un mail détaillé de l’Office de Tourisme auquel sont joints le contrat ainsi que l’ensemble des informations pratiques de l’offre.</w:t>
      </w:r>
    </w:p>
    <w:p w14:paraId="380FB892" w14:textId="77777777" w:rsidR="00D4444F" w:rsidRPr="009C1C7E" w:rsidRDefault="00D4444F" w:rsidP="00D57386">
      <w:pPr>
        <w:jc w:val="both"/>
        <w:rPr>
          <w:rFonts w:asciiTheme="minorHAnsi" w:hAnsiTheme="minorHAnsi"/>
        </w:rPr>
      </w:pPr>
    </w:p>
    <w:p w14:paraId="04E8EC97" w14:textId="24472D6B" w:rsidR="003A7F2A" w:rsidRPr="00213A16" w:rsidRDefault="0006458C" w:rsidP="00213A16">
      <w:pPr>
        <w:ind w:left="709"/>
        <w:jc w:val="both"/>
        <w:rPr>
          <w:rFonts w:asciiTheme="minorHAnsi" w:hAnsiTheme="minorHAnsi"/>
          <w:b/>
        </w:rPr>
      </w:pPr>
      <w:r w:rsidRPr="00213A16">
        <w:rPr>
          <w:rFonts w:asciiTheme="minorHAnsi" w:hAnsiTheme="minorHAnsi"/>
          <w:b/>
        </w:rPr>
        <w:t>4</w:t>
      </w:r>
      <w:r w:rsidR="000D764D" w:rsidRPr="00213A16">
        <w:rPr>
          <w:rFonts w:asciiTheme="minorHAnsi" w:hAnsiTheme="minorHAnsi"/>
          <w:b/>
        </w:rPr>
        <w:t>.2.</w:t>
      </w:r>
      <w:r w:rsidR="003A7F2A" w:rsidRPr="00213A16">
        <w:rPr>
          <w:rFonts w:asciiTheme="minorHAnsi" w:hAnsiTheme="minorHAnsi"/>
          <w:b/>
        </w:rPr>
        <w:t xml:space="preserve"> Modalités de paiement</w:t>
      </w:r>
    </w:p>
    <w:p w14:paraId="161D0ED6" w14:textId="77777777" w:rsidR="00DA4D0E" w:rsidRDefault="00DA4D0E" w:rsidP="00DA4D0E">
      <w:pPr>
        <w:pStyle w:val="Paragraphedeliste"/>
        <w:numPr>
          <w:ilvl w:val="0"/>
          <w:numId w:val="11"/>
        </w:numPr>
        <w:ind w:left="1276"/>
        <w:jc w:val="both"/>
        <w:rPr>
          <w:rFonts w:asciiTheme="minorHAnsi" w:hAnsiTheme="minorHAnsi"/>
          <w:u w:val="single"/>
        </w:rPr>
      </w:pPr>
      <w:r w:rsidRPr="005B7E2C">
        <w:rPr>
          <w:rFonts w:asciiTheme="minorHAnsi" w:hAnsiTheme="minorHAnsi"/>
          <w:u w:val="single"/>
        </w:rPr>
        <w:t>Pour la formule « </w:t>
      </w:r>
      <w:r>
        <w:rPr>
          <w:rFonts w:asciiTheme="minorHAnsi" w:hAnsiTheme="minorHAnsi"/>
          <w:u w:val="single"/>
        </w:rPr>
        <w:t>Journée</w:t>
      </w:r>
      <w:r w:rsidRPr="005B7E2C">
        <w:rPr>
          <w:rFonts w:asciiTheme="minorHAnsi" w:hAnsiTheme="minorHAnsi"/>
          <w:u w:val="single"/>
        </w:rPr>
        <w:t> » de l’offre « Balades gourmandes au Pays de L’Arbresle »</w:t>
      </w:r>
      <w:r>
        <w:rPr>
          <w:rFonts w:asciiTheme="minorHAnsi" w:hAnsiTheme="minorHAnsi"/>
          <w:u w:val="single"/>
        </w:rPr>
        <w:t> :</w:t>
      </w:r>
    </w:p>
    <w:p w14:paraId="584075A9" w14:textId="3EAB8D77" w:rsidR="008961B5" w:rsidRPr="008961B5" w:rsidRDefault="008961B5" w:rsidP="008961B5">
      <w:pPr>
        <w:jc w:val="both"/>
        <w:rPr>
          <w:rFonts w:asciiTheme="minorHAnsi" w:hAnsiTheme="minorHAnsi"/>
        </w:rPr>
      </w:pPr>
      <w:r w:rsidRPr="008961B5">
        <w:rPr>
          <w:rFonts w:asciiTheme="minorHAnsi" w:hAnsiTheme="minorHAnsi"/>
        </w:rPr>
        <w:t xml:space="preserve">Le paiement peut s’effectuer </w:t>
      </w:r>
      <w:r>
        <w:rPr>
          <w:rFonts w:asciiTheme="minorHAnsi" w:hAnsiTheme="minorHAnsi"/>
        </w:rPr>
        <w:t>au guichet de l’Office de Tourisme, par chèque ou en espèce</w:t>
      </w:r>
      <w:r w:rsidR="00EA6034">
        <w:rPr>
          <w:rFonts w:asciiTheme="minorHAnsi" w:hAnsiTheme="minorHAnsi"/>
        </w:rPr>
        <w:t>s</w:t>
      </w:r>
      <w:r>
        <w:rPr>
          <w:rFonts w:asciiTheme="minorHAnsi" w:hAnsiTheme="minorHAnsi"/>
        </w:rPr>
        <w:t xml:space="preserve"> ainsi </w:t>
      </w:r>
      <w:r w:rsidRPr="008961B5">
        <w:rPr>
          <w:rFonts w:asciiTheme="minorHAnsi" w:hAnsiTheme="minorHAnsi"/>
        </w:rPr>
        <w:t xml:space="preserve">qu’en ligne, par carte bancaire, via la solution de paiement en ligne sécurisée One </w:t>
      </w:r>
      <w:proofErr w:type="spellStart"/>
      <w:r w:rsidRPr="008961B5">
        <w:rPr>
          <w:rFonts w:asciiTheme="minorHAnsi" w:hAnsiTheme="minorHAnsi"/>
        </w:rPr>
        <w:t>Shot</w:t>
      </w:r>
      <w:proofErr w:type="spellEnd"/>
      <w:r w:rsidRPr="008961B5">
        <w:rPr>
          <w:rFonts w:asciiTheme="minorHAnsi" w:hAnsiTheme="minorHAnsi"/>
        </w:rPr>
        <w:t xml:space="preserve"> </w:t>
      </w:r>
      <w:proofErr w:type="spellStart"/>
      <w:r w:rsidRPr="008961B5">
        <w:rPr>
          <w:rFonts w:asciiTheme="minorHAnsi" w:hAnsiTheme="minorHAnsi"/>
        </w:rPr>
        <w:t>Pay</w:t>
      </w:r>
      <w:proofErr w:type="spellEnd"/>
      <w:r w:rsidRPr="008961B5">
        <w:rPr>
          <w:rFonts w:asciiTheme="minorHAnsi" w:hAnsiTheme="minorHAnsi"/>
        </w:rPr>
        <w:t xml:space="preserve"> et est débité immédiatement.</w:t>
      </w:r>
    </w:p>
    <w:p w14:paraId="3BEEAF5C" w14:textId="3065CE6B" w:rsidR="008961B5" w:rsidRPr="008961B5" w:rsidRDefault="008961B5" w:rsidP="008961B5">
      <w:pPr>
        <w:jc w:val="both"/>
        <w:rPr>
          <w:rFonts w:asciiTheme="minorHAnsi" w:hAnsiTheme="minorHAnsi"/>
        </w:rPr>
      </w:pPr>
      <w:r w:rsidRPr="008961B5">
        <w:rPr>
          <w:rFonts w:asciiTheme="minorHAnsi" w:hAnsiTheme="minorHAnsi"/>
        </w:rPr>
        <w:t xml:space="preserve">Lors du paiement </w:t>
      </w:r>
      <w:r>
        <w:rPr>
          <w:rFonts w:asciiTheme="minorHAnsi" w:hAnsiTheme="minorHAnsi"/>
        </w:rPr>
        <w:t xml:space="preserve">en ligne, </w:t>
      </w:r>
      <w:r w:rsidR="00A33CE8">
        <w:rPr>
          <w:rFonts w:asciiTheme="minorHAnsi" w:hAnsiTheme="minorHAnsi"/>
        </w:rPr>
        <w:t>l’Acheteur</w:t>
      </w:r>
      <w:r w:rsidRPr="008961B5">
        <w:rPr>
          <w:rFonts w:asciiTheme="minorHAnsi" w:hAnsiTheme="minorHAnsi"/>
        </w:rPr>
        <w:t xml:space="preserve"> est renvoyé directement sur la page web sécurisé</w:t>
      </w:r>
      <w:r w:rsidR="008646D9">
        <w:rPr>
          <w:rFonts w:asciiTheme="minorHAnsi" w:hAnsiTheme="minorHAnsi"/>
        </w:rPr>
        <w:t>e</w:t>
      </w:r>
      <w:r w:rsidRPr="008961B5">
        <w:rPr>
          <w:rFonts w:asciiTheme="minorHAnsi" w:hAnsiTheme="minorHAnsi"/>
        </w:rPr>
        <w:t xml:space="preserve"> de One </w:t>
      </w:r>
      <w:proofErr w:type="spellStart"/>
      <w:r w:rsidRPr="008961B5">
        <w:rPr>
          <w:rFonts w:asciiTheme="minorHAnsi" w:hAnsiTheme="minorHAnsi"/>
        </w:rPr>
        <w:t>Shot</w:t>
      </w:r>
      <w:proofErr w:type="spellEnd"/>
      <w:r w:rsidRPr="008961B5">
        <w:rPr>
          <w:rFonts w:asciiTheme="minorHAnsi" w:hAnsiTheme="minorHAnsi"/>
        </w:rPr>
        <w:t xml:space="preserve"> </w:t>
      </w:r>
      <w:proofErr w:type="spellStart"/>
      <w:r w:rsidRPr="008961B5">
        <w:rPr>
          <w:rFonts w:asciiTheme="minorHAnsi" w:hAnsiTheme="minorHAnsi"/>
        </w:rPr>
        <w:t>Pay</w:t>
      </w:r>
      <w:proofErr w:type="spellEnd"/>
      <w:r w:rsidRPr="008961B5">
        <w:rPr>
          <w:rFonts w:asciiTheme="minorHAnsi" w:hAnsiTheme="minorHAnsi"/>
        </w:rPr>
        <w:t>.</w:t>
      </w:r>
    </w:p>
    <w:p w14:paraId="73CEE375" w14:textId="0CB38992" w:rsidR="00DA4D0E" w:rsidRPr="005B7E2C" w:rsidRDefault="008961B5" w:rsidP="008961B5">
      <w:pPr>
        <w:jc w:val="both"/>
        <w:rPr>
          <w:rFonts w:asciiTheme="minorHAnsi" w:hAnsiTheme="minorHAnsi"/>
        </w:rPr>
      </w:pPr>
      <w:r w:rsidRPr="008961B5">
        <w:rPr>
          <w:rFonts w:asciiTheme="minorHAnsi" w:hAnsiTheme="minorHAnsi"/>
        </w:rPr>
        <w:t xml:space="preserve">Les Conditions générales d’utilisation de One </w:t>
      </w:r>
      <w:proofErr w:type="spellStart"/>
      <w:r w:rsidRPr="008961B5">
        <w:rPr>
          <w:rFonts w:asciiTheme="minorHAnsi" w:hAnsiTheme="minorHAnsi"/>
        </w:rPr>
        <w:t>Shot</w:t>
      </w:r>
      <w:proofErr w:type="spellEnd"/>
      <w:r w:rsidRPr="008961B5">
        <w:rPr>
          <w:rFonts w:asciiTheme="minorHAnsi" w:hAnsiTheme="minorHAnsi"/>
        </w:rPr>
        <w:t xml:space="preserve"> </w:t>
      </w:r>
      <w:proofErr w:type="spellStart"/>
      <w:r w:rsidRPr="008961B5">
        <w:rPr>
          <w:rFonts w:asciiTheme="minorHAnsi" w:hAnsiTheme="minorHAnsi"/>
        </w:rPr>
        <w:t>Pay</w:t>
      </w:r>
      <w:proofErr w:type="spellEnd"/>
      <w:r w:rsidRPr="008961B5">
        <w:rPr>
          <w:rFonts w:asciiTheme="minorHAnsi" w:hAnsiTheme="minorHAnsi"/>
        </w:rPr>
        <w:t xml:space="preserve"> sont disponibles sur </w:t>
      </w:r>
      <w:r w:rsidR="00A33CE8">
        <w:rPr>
          <w:rFonts w:asciiTheme="minorHAnsi" w:hAnsiTheme="minorHAnsi"/>
        </w:rPr>
        <w:t xml:space="preserve">le lien suivant : </w:t>
      </w:r>
      <w:r w:rsidR="00DD762F" w:rsidRPr="00DD762F">
        <w:t>https://www.arbresletourisme.fr/about/</w:t>
      </w:r>
      <w:r w:rsidR="00DD762F">
        <w:rPr>
          <w:rFonts w:asciiTheme="minorHAnsi" w:hAnsiTheme="minorHAnsi"/>
        </w:rPr>
        <w:t>.</w:t>
      </w:r>
    </w:p>
    <w:p w14:paraId="62F8F6CA" w14:textId="77777777" w:rsidR="00DA4D0E" w:rsidRPr="005B7E2C" w:rsidRDefault="00DA4D0E" w:rsidP="00DA4D0E">
      <w:pPr>
        <w:pStyle w:val="Paragraphedeliste"/>
        <w:numPr>
          <w:ilvl w:val="0"/>
          <w:numId w:val="11"/>
        </w:numPr>
        <w:ind w:left="1276"/>
        <w:jc w:val="both"/>
        <w:rPr>
          <w:rFonts w:asciiTheme="minorHAnsi" w:hAnsiTheme="minorHAnsi"/>
          <w:u w:val="single"/>
        </w:rPr>
      </w:pPr>
      <w:r w:rsidRPr="005B7E2C">
        <w:rPr>
          <w:rFonts w:asciiTheme="minorHAnsi" w:hAnsiTheme="minorHAnsi"/>
          <w:u w:val="single"/>
        </w:rPr>
        <w:t>Pour la formule « Deux jours » de l’offre « Balades gourmandes au Pays de L’Arbresle »</w:t>
      </w:r>
      <w:r>
        <w:rPr>
          <w:rFonts w:asciiTheme="minorHAnsi" w:hAnsiTheme="minorHAnsi"/>
          <w:u w:val="single"/>
        </w:rPr>
        <w:t> :</w:t>
      </w:r>
    </w:p>
    <w:p w14:paraId="48A088D0" w14:textId="77777777" w:rsidR="00DA4D0E" w:rsidRPr="00DA4D0E" w:rsidRDefault="00DA4D0E" w:rsidP="00DA4D0E">
      <w:pPr>
        <w:jc w:val="both"/>
        <w:rPr>
          <w:rFonts w:asciiTheme="minorHAnsi" w:hAnsiTheme="minorHAnsi"/>
        </w:rPr>
      </w:pPr>
      <w:bookmarkStart w:id="6" w:name="_Hlk3975481"/>
      <w:r w:rsidRPr="00DA4D0E">
        <w:rPr>
          <w:rFonts w:asciiTheme="minorHAnsi" w:hAnsiTheme="minorHAnsi"/>
        </w:rPr>
        <w:t xml:space="preserve">Le paiement ne peut s’effectuer qu’en ligne, par carte bancaire, via la solution de paiement en ligne sécurisée One </w:t>
      </w:r>
      <w:proofErr w:type="spellStart"/>
      <w:r w:rsidRPr="00DA4D0E">
        <w:rPr>
          <w:rFonts w:asciiTheme="minorHAnsi" w:hAnsiTheme="minorHAnsi"/>
        </w:rPr>
        <w:t>Shot</w:t>
      </w:r>
      <w:proofErr w:type="spellEnd"/>
      <w:r w:rsidRPr="00DA4D0E">
        <w:rPr>
          <w:rFonts w:asciiTheme="minorHAnsi" w:hAnsiTheme="minorHAnsi"/>
        </w:rPr>
        <w:t xml:space="preserve"> </w:t>
      </w:r>
      <w:proofErr w:type="spellStart"/>
      <w:r w:rsidRPr="00DA4D0E">
        <w:rPr>
          <w:rFonts w:asciiTheme="minorHAnsi" w:hAnsiTheme="minorHAnsi"/>
        </w:rPr>
        <w:t>Pay</w:t>
      </w:r>
      <w:proofErr w:type="spellEnd"/>
      <w:r w:rsidRPr="00DA4D0E">
        <w:rPr>
          <w:rFonts w:asciiTheme="minorHAnsi" w:hAnsiTheme="minorHAnsi"/>
        </w:rPr>
        <w:t xml:space="preserve"> et est débité immédiatement.</w:t>
      </w:r>
    </w:p>
    <w:p w14:paraId="51AD721F" w14:textId="167C6F38" w:rsidR="00DA4D0E" w:rsidRPr="00DA4D0E" w:rsidRDefault="00DA4D0E" w:rsidP="00DA4D0E">
      <w:pPr>
        <w:jc w:val="both"/>
        <w:rPr>
          <w:rFonts w:asciiTheme="minorHAnsi" w:hAnsiTheme="minorHAnsi"/>
        </w:rPr>
      </w:pPr>
      <w:r w:rsidRPr="00DA4D0E">
        <w:rPr>
          <w:rFonts w:asciiTheme="minorHAnsi" w:hAnsiTheme="minorHAnsi"/>
        </w:rPr>
        <w:t xml:space="preserve">Lors du paiement </w:t>
      </w:r>
      <w:r w:rsidR="001E5925">
        <w:rPr>
          <w:rFonts w:asciiTheme="minorHAnsi" w:hAnsiTheme="minorHAnsi"/>
        </w:rPr>
        <w:t xml:space="preserve">l’Acheteur </w:t>
      </w:r>
      <w:r w:rsidRPr="00DA4D0E">
        <w:rPr>
          <w:rFonts w:asciiTheme="minorHAnsi" w:hAnsiTheme="minorHAnsi"/>
        </w:rPr>
        <w:t>est renvoyé directement sur la page web sécurisé</w:t>
      </w:r>
      <w:r w:rsidR="008646D9">
        <w:rPr>
          <w:rFonts w:asciiTheme="minorHAnsi" w:hAnsiTheme="minorHAnsi"/>
        </w:rPr>
        <w:t>e</w:t>
      </w:r>
      <w:r w:rsidRPr="00DA4D0E">
        <w:rPr>
          <w:rFonts w:asciiTheme="minorHAnsi" w:hAnsiTheme="minorHAnsi"/>
        </w:rPr>
        <w:t xml:space="preserve"> de One </w:t>
      </w:r>
      <w:proofErr w:type="spellStart"/>
      <w:r w:rsidRPr="00DA4D0E">
        <w:rPr>
          <w:rFonts w:asciiTheme="minorHAnsi" w:hAnsiTheme="minorHAnsi"/>
        </w:rPr>
        <w:t>Shot</w:t>
      </w:r>
      <w:proofErr w:type="spellEnd"/>
      <w:r w:rsidRPr="00DA4D0E">
        <w:rPr>
          <w:rFonts w:asciiTheme="minorHAnsi" w:hAnsiTheme="minorHAnsi"/>
        </w:rPr>
        <w:t xml:space="preserve"> </w:t>
      </w:r>
      <w:proofErr w:type="spellStart"/>
      <w:r w:rsidRPr="00DA4D0E">
        <w:rPr>
          <w:rFonts w:asciiTheme="minorHAnsi" w:hAnsiTheme="minorHAnsi"/>
        </w:rPr>
        <w:t>Pay</w:t>
      </w:r>
      <w:proofErr w:type="spellEnd"/>
      <w:r w:rsidRPr="00DA4D0E">
        <w:rPr>
          <w:rFonts w:asciiTheme="minorHAnsi" w:hAnsiTheme="minorHAnsi"/>
        </w:rPr>
        <w:t>.</w:t>
      </w:r>
    </w:p>
    <w:p w14:paraId="493B690E" w14:textId="55F79021" w:rsidR="00DA4D0E" w:rsidRPr="00164D5C" w:rsidRDefault="00DA4D0E" w:rsidP="00DA4D0E">
      <w:pPr>
        <w:jc w:val="both"/>
        <w:rPr>
          <w:rFonts w:asciiTheme="minorHAnsi" w:hAnsiTheme="minorHAnsi"/>
        </w:rPr>
      </w:pPr>
      <w:r w:rsidRPr="00DA4D0E">
        <w:rPr>
          <w:rFonts w:asciiTheme="minorHAnsi" w:hAnsiTheme="minorHAnsi"/>
        </w:rPr>
        <w:t xml:space="preserve">Les Conditions générales d’utilisation de One </w:t>
      </w:r>
      <w:proofErr w:type="spellStart"/>
      <w:r w:rsidRPr="00DA4D0E">
        <w:rPr>
          <w:rFonts w:asciiTheme="minorHAnsi" w:hAnsiTheme="minorHAnsi"/>
        </w:rPr>
        <w:t>Shot</w:t>
      </w:r>
      <w:proofErr w:type="spellEnd"/>
      <w:r w:rsidRPr="00DA4D0E">
        <w:rPr>
          <w:rFonts w:asciiTheme="minorHAnsi" w:hAnsiTheme="minorHAnsi"/>
        </w:rPr>
        <w:t xml:space="preserve"> </w:t>
      </w:r>
      <w:proofErr w:type="spellStart"/>
      <w:r w:rsidRPr="00DA4D0E">
        <w:rPr>
          <w:rFonts w:asciiTheme="minorHAnsi" w:hAnsiTheme="minorHAnsi"/>
        </w:rPr>
        <w:t>Pay</w:t>
      </w:r>
      <w:proofErr w:type="spellEnd"/>
      <w:r w:rsidRPr="00DA4D0E">
        <w:rPr>
          <w:rFonts w:asciiTheme="minorHAnsi" w:hAnsiTheme="minorHAnsi"/>
        </w:rPr>
        <w:t xml:space="preserve"> sont disponibles sur le </w:t>
      </w:r>
      <w:proofErr w:type="spellStart"/>
      <w:r w:rsidR="001E5925">
        <w:rPr>
          <w:rFonts w:asciiTheme="minorHAnsi" w:hAnsiTheme="minorHAnsi"/>
        </w:rPr>
        <w:t>le</w:t>
      </w:r>
      <w:proofErr w:type="spellEnd"/>
      <w:r w:rsidR="001E5925">
        <w:rPr>
          <w:rFonts w:asciiTheme="minorHAnsi" w:hAnsiTheme="minorHAnsi"/>
        </w:rPr>
        <w:t xml:space="preserve"> lien suivant : </w:t>
      </w:r>
      <w:r w:rsidR="00DD762F" w:rsidRPr="00DD762F">
        <w:t>https://www.arbresletourisme.fr/about/</w:t>
      </w:r>
      <w:r w:rsidR="00DD762F">
        <w:rPr>
          <w:rFonts w:asciiTheme="minorHAnsi" w:hAnsiTheme="minorHAnsi"/>
        </w:rPr>
        <w:t>.</w:t>
      </w:r>
    </w:p>
    <w:bookmarkEnd w:id="6"/>
    <w:p w14:paraId="073A0EF0" w14:textId="77777777" w:rsidR="00DA4D0E" w:rsidRPr="005B7E2C" w:rsidRDefault="00DA4D0E" w:rsidP="00DA4D0E">
      <w:pPr>
        <w:pStyle w:val="Paragraphedeliste"/>
        <w:numPr>
          <w:ilvl w:val="0"/>
          <w:numId w:val="11"/>
        </w:numPr>
        <w:ind w:left="1276"/>
        <w:jc w:val="both"/>
        <w:rPr>
          <w:rFonts w:asciiTheme="minorHAnsi" w:hAnsiTheme="minorHAnsi"/>
          <w:u w:val="single"/>
        </w:rPr>
      </w:pPr>
      <w:r w:rsidRPr="005B7E2C">
        <w:rPr>
          <w:rFonts w:asciiTheme="minorHAnsi" w:hAnsiTheme="minorHAnsi"/>
          <w:u w:val="single"/>
        </w:rPr>
        <w:lastRenderedPageBreak/>
        <w:t>Pour la formule « De</w:t>
      </w:r>
      <w:r>
        <w:rPr>
          <w:rFonts w:asciiTheme="minorHAnsi" w:hAnsiTheme="minorHAnsi"/>
          <w:u w:val="single"/>
        </w:rPr>
        <w:t>mi-journée</w:t>
      </w:r>
      <w:r w:rsidRPr="005B7E2C">
        <w:rPr>
          <w:rFonts w:asciiTheme="minorHAnsi" w:hAnsiTheme="minorHAnsi"/>
          <w:u w:val="single"/>
        </w:rPr>
        <w:t> » de l’offre « </w:t>
      </w:r>
      <w:r>
        <w:rPr>
          <w:rFonts w:asciiTheme="minorHAnsi" w:hAnsiTheme="minorHAnsi"/>
          <w:u w:val="single"/>
        </w:rPr>
        <w:t>Dimanches électriques</w:t>
      </w:r>
      <w:r w:rsidRPr="005B7E2C">
        <w:rPr>
          <w:rFonts w:asciiTheme="minorHAnsi" w:hAnsiTheme="minorHAnsi"/>
          <w:u w:val="single"/>
        </w:rPr>
        <w:t> »</w:t>
      </w:r>
      <w:r>
        <w:rPr>
          <w:rFonts w:asciiTheme="minorHAnsi" w:hAnsiTheme="minorHAnsi"/>
          <w:u w:val="single"/>
        </w:rPr>
        <w:t> :</w:t>
      </w:r>
    </w:p>
    <w:p w14:paraId="69E3075D" w14:textId="565EF2EF" w:rsidR="008961B5" w:rsidRPr="008961B5" w:rsidRDefault="008961B5" w:rsidP="008961B5">
      <w:pPr>
        <w:jc w:val="both"/>
        <w:rPr>
          <w:rFonts w:asciiTheme="minorHAnsi" w:hAnsiTheme="minorHAnsi"/>
        </w:rPr>
      </w:pPr>
      <w:r w:rsidRPr="008961B5">
        <w:rPr>
          <w:rFonts w:asciiTheme="minorHAnsi" w:hAnsiTheme="minorHAnsi"/>
        </w:rPr>
        <w:t>Le paiement peut s’effectuer au guichet de l’Office de Tourisme, par chèque ou en espèce</w:t>
      </w:r>
      <w:r w:rsidR="00EA6034">
        <w:rPr>
          <w:rFonts w:asciiTheme="minorHAnsi" w:hAnsiTheme="minorHAnsi"/>
        </w:rPr>
        <w:t>s</w:t>
      </w:r>
      <w:r w:rsidRPr="008961B5">
        <w:rPr>
          <w:rFonts w:asciiTheme="minorHAnsi" w:hAnsiTheme="minorHAnsi"/>
        </w:rPr>
        <w:t xml:space="preserve"> ainsi qu’en ligne, par carte bancaire, via la solution de paiement en ligne sécurisée One </w:t>
      </w:r>
      <w:proofErr w:type="spellStart"/>
      <w:r w:rsidRPr="008961B5">
        <w:rPr>
          <w:rFonts w:asciiTheme="minorHAnsi" w:hAnsiTheme="minorHAnsi"/>
        </w:rPr>
        <w:t>Shot</w:t>
      </w:r>
      <w:proofErr w:type="spellEnd"/>
      <w:r w:rsidRPr="008961B5">
        <w:rPr>
          <w:rFonts w:asciiTheme="minorHAnsi" w:hAnsiTheme="minorHAnsi"/>
        </w:rPr>
        <w:t xml:space="preserve"> </w:t>
      </w:r>
      <w:proofErr w:type="spellStart"/>
      <w:r w:rsidRPr="008961B5">
        <w:rPr>
          <w:rFonts w:asciiTheme="minorHAnsi" w:hAnsiTheme="minorHAnsi"/>
        </w:rPr>
        <w:t>Pay</w:t>
      </w:r>
      <w:proofErr w:type="spellEnd"/>
      <w:r w:rsidRPr="008961B5">
        <w:rPr>
          <w:rFonts w:asciiTheme="minorHAnsi" w:hAnsiTheme="minorHAnsi"/>
        </w:rPr>
        <w:t xml:space="preserve"> et est débité immédiatement.</w:t>
      </w:r>
    </w:p>
    <w:p w14:paraId="459E5B5E" w14:textId="28A08C90" w:rsidR="008961B5" w:rsidRPr="008961B5" w:rsidRDefault="008961B5" w:rsidP="008961B5">
      <w:pPr>
        <w:jc w:val="both"/>
        <w:rPr>
          <w:rFonts w:asciiTheme="minorHAnsi" w:hAnsiTheme="minorHAnsi"/>
        </w:rPr>
      </w:pPr>
      <w:r w:rsidRPr="008961B5">
        <w:rPr>
          <w:rFonts w:asciiTheme="minorHAnsi" w:hAnsiTheme="minorHAnsi"/>
        </w:rPr>
        <w:t xml:space="preserve">Lors du paiement en ligne, </w:t>
      </w:r>
      <w:r w:rsidR="001E5925">
        <w:rPr>
          <w:rFonts w:asciiTheme="minorHAnsi" w:hAnsiTheme="minorHAnsi"/>
        </w:rPr>
        <w:t>l’Acheteur</w:t>
      </w:r>
      <w:r w:rsidRPr="008961B5">
        <w:rPr>
          <w:rFonts w:asciiTheme="minorHAnsi" w:hAnsiTheme="minorHAnsi"/>
        </w:rPr>
        <w:t xml:space="preserve"> est renvoyé directement sur la page web sécurisé</w:t>
      </w:r>
      <w:r w:rsidR="008646D9">
        <w:rPr>
          <w:rFonts w:asciiTheme="minorHAnsi" w:hAnsiTheme="minorHAnsi"/>
        </w:rPr>
        <w:t>e</w:t>
      </w:r>
      <w:r w:rsidRPr="008961B5">
        <w:rPr>
          <w:rFonts w:asciiTheme="minorHAnsi" w:hAnsiTheme="minorHAnsi"/>
        </w:rPr>
        <w:t xml:space="preserve"> de One </w:t>
      </w:r>
      <w:proofErr w:type="spellStart"/>
      <w:r w:rsidRPr="008961B5">
        <w:rPr>
          <w:rFonts w:asciiTheme="minorHAnsi" w:hAnsiTheme="minorHAnsi"/>
        </w:rPr>
        <w:t>Shot</w:t>
      </w:r>
      <w:proofErr w:type="spellEnd"/>
      <w:r w:rsidRPr="008961B5">
        <w:rPr>
          <w:rFonts w:asciiTheme="minorHAnsi" w:hAnsiTheme="minorHAnsi"/>
        </w:rPr>
        <w:t xml:space="preserve"> </w:t>
      </w:r>
      <w:proofErr w:type="spellStart"/>
      <w:r w:rsidRPr="008961B5">
        <w:rPr>
          <w:rFonts w:asciiTheme="minorHAnsi" w:hAnsiTheme="minorHAnsi"/>
        </w:rPr>
        <w:t>Pay</w:t>
      </w:r>
      <w:proofErr w:type="spellEnd"/>
      <w:r w:rsidRPr="008961B5">
        <w:rPr>
          <w:rFonts w:asciiTheme="minorHAnsi" w:hAnsiTheme="minorHAnsi"/>
        </w:rPr>
        <w:t>.</w:t>
      </w:r>
    </w:p>
    <w:p w14:paraId="595BC04A" w14:textId="37C1CD68" w:rsidR="00DA4D0E" w:rsidRPr="00164D5C" w:rsidRDefault="008961B5" w:rsidP="008961B5">
      <w:pPr>
        <w:jc w:val="both"/>
        <w:rPr>
          <w:rFonts w:asciiTheme="minorHAnsi" w:hAnsiTheme="minorHAnsi"/>
        </w:rPr>
      </w:pPr>
      <w:r w:rsidRPr="008961B5">
        <w:rPr>
          <w:rFonts w:asciiTheme="minorHAnsi" w:hAnsiTheme="minorHAnsi"/>
        </w:rPr>
        <w:t xml:space="preserve">Les Conditions générales d’utilisation de One </w:t>
      </w:r>
      <w:proofErr w:type="spellStart"/>
      <w:r w:rsidRPr="008961B5">
        <w:rPr>
          <w:rFonts w:asciiTheme="minorHAnsi" w:hAnsiTheme="minorHAnsi"/>
        </w:rPr>
        <w:t>Shot</w:t>
      </w:r>
      <w:proofErr w:type="spellEnd"/>
      <w:r w:rsidRPr="008961B5">
        <w:rPr>
          <w:rFonts w:asciiTheme="minorHAnsi" w:hAnsiTheme="minorHAnsi"/>
        </w:rPr>
        <w:t xml:space="preserve"> </w:t>
      </w:r>
      <w:proofErr w:type="spellStart"/>
      <w:r w:rsidRPr="008961B5">
        <w:rPr>
          <w:rFonts w:asciiTheme="minorHAnsi" w:hAnsiTheme="minorHAnsi"/>
        </w:rPr>
        <w:t>Pay</w:t>
      </w:r>
      <w:proofErr w:type="spellEnd"/>
      <w:r w:rsidRPr="008961B5">
        <w:rPr>
          <w:rFonts w:asciiTheme="minorHAnsi" w:hAnsiTheme="minorHAnsi"/>
        </w:rPr>
        <w:t xml:space="preserve"> sont disponibles sur </w:t>
      </w:r>
      <w:r w:rsidR="001E5925">
        <w:rPr>
          <w:rFonts w:asciiTheme="minorHAnsi" w:hAnsiTheme="minorHAnsi"/>
        </w:rPr>
        <w:t xml:space="preserve">le lien suivant : </w:t>
      </w:r>
      <w:r w:rsidR="00DD762F" w:rsidRPr="00DD762F">
        <w:t>https://www.arbresletourisme.fr/about/</w:t>
      </w:r>
      <w:r w:rsidR="00DD762F">
        <w:rPr>
          <w:rFonts w:asciiTheme="minorHAnsi" w:hAnsiTheme="minorHAnsi"/>
        </w:rPr>
        <w:t>.</w:t>
      </w:r>
    </w:p>
    <w:p w14:paraId="2FECAC14" w14:textId="77777777" w:rsidR="00DA4D0E" w:rsidRPr="005B7E2C" w:rsidRDefault="00DA4D0E" w:rsidP="00DA4D0E">
      <w:pPr>
        <w:pStyle w:val="Paragraphedeliste"/>
        <w:numPr>
          <w:ilvl w:val="0"/>
          <w:numId w:val="11"/>
        </w:numPr>
        <w:ind w:left="1276"/>
        <w:jc w:val="both"/>
        <w:rPr>
          <w:rFonts w:asciiTheme="minorHAnsi" w:hAnsiTheme="minorHAnsi"/>
          <w:u w:val="single"/>
        </w:rPr>
      </w:pPr>
      <w:r w:rsidRPr="005B7E2C">
        <w:rPr>
          <w:rFonts w:asciiTheme="minorHAnsi" w:hAnsiTheme="minorHAnsi"/>
          <w:u w:val="single"/>
        </w:rPr>
        <w:t>Pour la formule « </w:t>
      </w:r>
      <w:r>
        <w:rPr>
          <w:rFonts w:asciiTheme="minorHAnsi" w:hAnsiTheme="minorHAnsi"/>
          <w:u w:val="single"/>
        </w:rPr>
        <w:t>Journée</w:t>
      </w:r>
      <w:r w:rsidRPr="005B7E2C">
        <w:rPr>
          <w:rFonts w:asciiTheme="minorHAnsi" w:hAnsiTheme="minorHAnsi"/>
          <w:u w:val="single"/>
        </w:rPr>
        <w:t> » de l’offre « </w:t>
      </w:r>
      <w:r>
        <w:rPr>
          <w:rFonts w:asciiTheme="minorHAnsi" w:hAnsiTheme="minorHAnsi"/>
          <w:u w:val="single"/>
        </w:rPr>
        <w:t>Dimanches électriques</w:t>
      </w:r>
      <w:r w:rsidRPr="005B7E2C">
        <w:rPr>
          <w:rFonts w:asciiTheme="minorHAnsi" w:hAnsiTheme="minorHAnsi"/>
          <w:u w:val="single"/>
        </w:rPr>
        <w:t> »</w:t>
      </w:r>
      <w:r>
        <w:rPr>
          <w:rFonts w:asciiTheme="minorHAnsi" w:hAnsiTheme="minorHAnsi"/>
          <w:u w:val="single"/>
        </w:rPr>
        <w:t> :</w:t>
      </w:r>
    </w:p>
    <w:p w14:paraId="26079B68" w14:textId="139A9976" w:rsidR="008961B5" w:rsidRPr="008961B5" w:rsidRDefault="008961B5" w:rsidP="008961B5">
      <w:pPr>
        <w:jc w:val="both"/>
        <w:rPr>
          <w:rFonts w:asciiTheme="minorHAnsi" w:hAnsiTheme="minorHAnsi"/>
        </w:rPr>
      </w:pPr>
      <w:r w:rsidRPr="008961B5">
        <w:rPr>
          <w:rFonts w:asciiTheme="minorHAnsi" w:hAnsiTheme="minorHAnsi"/>
        </w:rPr>
        <w:t>Le paiement peut s’effectuer au guichet de l’Office de Tourisme, par chèque ou en espèce</w:t>
      </w:r>
      <w:r w:rsidR="00EA6034">
        <w:rPr>
          <w:rFonts w:asciiTheme="minorHAnsi" w:hAnsiTheme="minorHAnsi"/>
        </w:rPr>
        <w:t>s</w:t>
      </w:r>
      <w:r w:rsidRPr="008961B5">
        <w:rPr>
          <w:rFonts w:asciiTheme="minorHAnsi" w:hAnsiTheme="minorHAnsi"/>
        </w:rPr>
        <w:t xml:space="preserve"> ainsi qu’en ligne, par carte bancaire, via la solution de paiement en ligne sécurisée One </w:t>
      </w:r>
      <w:proofErr w:type="spellStart"/>
      <w:r w:rsidRPr="008961B5">
        <w:rPr>
          <w:rFonts w:asciiTheme="minorHAnsi" w:hAnsiTheme="minorHAnsi"/>
        </w:rPr>
        <w:t>Shot</w:t>
      </w:r>
      <w:proofErr w:type="spellEnd"/>
      <w:r w:rsidRPr="008961B5">
        <w:rPr>
          <w:rFonts w:asciiTheme="minorHAnsi" w:hAnsiTheme="minorHAnsi"/>
        </w:rPr>
        <w:t xml:space="preserve"> </w:t>
      </w:r>
      <w:proofErr w:type="spellStart"/>
      <w:r w:rsidRPr="008961B5">
        <w:rPr>
          <w:rFonts w:asciiTheme="minorHAnsi" w:hAnsiTheme="minorHAnsi"/>
        </w:rPr>
        <w:t>Pay</w:t>
      </w:r>
      <w:proofErr w:type="spellEnd"/>
      <w:r w:rsidRPr="008961B5">
        <w:rPr>
          <w:rFonts w:asciiTheme="minorHAnsi" w:hAnsiTheme="minorHAnsi"/>
        </w:rPr>
        <w:t xml:space="preserve"> et est débité immédiatement.</w:t>
      </w:r>
    </w:p>
    <w:p w14:paraId="0CE1AB11" w14:textId="71E2C7E7" w:rsidR="008961B5" w:rsidRPr="008961B5" w:rsidRDefault="008961B5" w:rsidP="008961B5">
      <w:pPr>
        <w:jc w:val="both"/>
        <w:rPr>
          <w:rFonts w:asciiTheme="minorHAnsi" w:hAnsiTheme="minorHAnsi"/>
        </w:rPr>
      </w:pPr>
      <w:r w:rsidRPr="008961B5">
        <w:rPr>
          <w:rFonts w:asciiTheme="minorHAnsi" w:hAnsiTheme="minorHAnsi"/>
        </w:rPr>
        <w:t xml:space="preserve">Lors du paiement en ligne, </w:t>
      </w:r>
      <w:r w:rsidR="001E5925">
        <w:rPr>
          <w:rFonts w:asciiTheme="minorHAnsi" w:hAnsiTheme="minorHAnsi"/>
        </w:rPr>
        <w:t>l’Acheteur</w:t>
      </w:r>
      <w:r w:rsidRPr="008961B5">
        <w:rPr>
          <w:rFonts w:asciiTheme="minorHAnsi" w:hAnsiTheme="minorHAnsi"/>
        </w:rPr>
        <w:t xml:space="preserve"> est renvoyé directement sur la page web sécurisé</w:t>
      </w:r>
      <w:r w:rsidR="008646D9">
        <w:rPr>
          <w:rFonts w:asciiTheme="minorHAnsi" w:hAnsiTheme="minorHAnsi"/>
        </w:rPr>
        <w:t>e</w:t>
      </w:r>
      <w:r w:rsidRPr="008961B5">
        <w:rPr>
          <w:rFonts w:asciiTheme="minorHAnsi" w:hAnsiTheme="minorHAnsi"/>
        </w:rPr>
        <w:t xml:space="preserve"> de One </w:t>
      </w:r>
      <w:proofErr w:type="spellStart"/>
      <w:r w:rsidRPr="008961B5">
        <w:rPr>
          <w:rFonts w:asciiTheme="minorHAnsi" w:hAnsiTheme="minorHAnsi"/>
        </w:rPr>
        <w:t>Shot</w:t>
      </w:r>
      <w:proofErr w:type="spellEnd"/>
      <w:r w:rsidRPr="008961B5">
        <w:rPr>
          <w:rFonts w:asciiTheme="minorHAnsi" w:hAnsiTheme="minorHAnsi"/>
        </w:rPr>
        <w:t xml:space="preserve"> </w:t>
      </w:r>
      <w:proofErr w:type="spellStart"/>
      <w:r w:rsidRPr="008961B5">
        <w:rPr>
          <w:rFonts w:asciiTheme="minorHAnsi" w:hAnsiTheme="minorHAnsi"/>
        </w:rPr>
        <w:t>Pay</w:t>
      </w:r>
      <w:proofErr w:type="spellEnd"/>
      <w:r w:rsidRPr="008961B5">
        <w:rPr>
          <w:rFonts w:asciiTheme="minorHAnsi" w:hAnsiTheme="minorHAnsi"/>
        </w:rPr>
        <w:t>.</w:t>
      </w:r>
    </w:p>
    <w:p w14:paraId="46611986" w14:textId="5E0D6656" w:rsidR="00DA4D0E" w:rsidRDefault="008961B5" w:rsidP="008961B5">
      <w:pPr>
        <w:jc w:val="both"/>
        <w:rPr>
          <w:rFonts w:asciiTheme="minorHAnsi" w:hAnsiTheme="minorHAnsi"/>
        </w:rPr>
      </w:pPr>
      <w:r w:rsidRPr="008961B5">
        <w:rPr>
          <w:rFonts w:asciiTheme="minorHAnsi" w:hAnsiTheme="minorHAnsi"/>
        </w:rPr>
        <w:t xml:space="preserve">Les Conditions générales d’utilisation de One </w:t>
      </w:r>
      <w:proofErr w:type="spellStart"/>
      <w:r w:rsidRPr="008961B5">
        <w:rPr>
          <w:rFonts w:asciiTheme="minorHAnsi" w:hAnsiTheme="minorHAnsi"/>
        </w:rPr>
        <w:t>Shot</w:t>
      </w:r>
      <w:proofErr w:type="spellEnd"/>
      <w:r w:rsidRPr="008961B5">
        <w:rPr>
          <w:rFonts w:asciiTheme="minorHAnsi" w:hAnsiTheme="minorHAnsi"/>
        </w:rPr>
        <w:t xml:space="preserve"> </w:t>
      </w:r>
      <w:proofErr w:type="spellStart"/>
      <w:r w:rsidRPr="008961B5">
        <w:rPr>
          <w:rFonts w:asciiTheme="minorHAnsi" w:hAnsiTheme="minorHAnsi"/>
        </w:rPr>
        <w:t>Pay</w:t>
      </w:r>
      <w:proofErr w:type="spellEnd"/>
      <w:r w:rsidRPr="008961B5">
        <w:rPr>
          <w:rFonts w:asciiTheme="minorHAnsi" w:hAnsiTheme="minorHAnsi"/>
        </w:rPr>
        <w:t xml:space="preserve"> sont disponibles sur </w:t>
      </w:r>
      <w:r w:rsidR="001E5925">
        <w:rPr>
          <w:rFonts w:asciiTheme="minorHAnsi" w:hAnsiTheme="minorHAnsi"/>
        </w:rPr>
        <w:t xml:space="preserve">le lien suivant : </w:t>
      </w:r>
      <w:r w:rsidR="00DD762F" w:rsidRPr="00DD762F">
        <w:t>https://www.arbresletourisme.fr/about/</w:t>
      </w:r>
      <w:r w:rsidR="00DD762F">
        <w:rPr>
          <w:rFonts w:asciiTheme="minorHAnsi" w:hAnsiTheme="minorHAnsi"/>
        </w:rPr>
        <w:t>.</w:t>
      </w:r>
    </w:p>
    <w:p w14:paraId="16C42618" w14:textId="77777777" w:rsidR="00505870" w:rsidRPr="009C1C7E" w:rsidRDefault="00505870" w:rsidP="00D57386">
      <w:pPr>
        <w:jc w:val="both"/>
        <w:rPr>
          <w:rFonts w:asciiTheme="minorHAnsi" w:hAnsiTheme="minorHAnsi"/>
        </w:rPr>
      </w:pPr>
    </w:p>
    <w:p w14:paraId="0E6C8711" w14:textId="09A84ED6" w:rsidR="003A7F2A" w:rsidRDefault="0006458C" w:rsidP="00D57386">
      <w:pPr>
        <w:jc w:val="both"/>
        <w:rPr>
          <w:rFonts w:asciiTheme="minorHAnsi" w:hAnsiTheme="minorHAnsi"/>
          <w:b/>
        </w:rPr>
      </w:pPr>
      <w:r w:rsidRPr="009C1C7E">
        <w:rPr>
          <w:rFonts w:asciiTheme="minorHAnsi" w:hAnsiTheme="minorHAnsi"/>
          <w:b/>
        </w:rPr>
        <w:t>5</w:t>
      </w:r>
      <w:r w:rsidR="000D764D" w:rsidRPr="009C1C7E">
        <w:rPr>
          <w:rFonts w:asciiTheme="minorHAnsi" w:hAnsiTheme="minorHAnsi"/>
          <w:b/>
        </w:rPr>
        <w:t>.</w:t>
      </w:r>
      <w:r w:rsidR="003A7F2A" w:rsidRPr="009C1C7E">
        <w:rPr>
          <w:rFonts w:asciiTheme="minorHAnsi" w:hAnsiTheme="minorHAnsi"/>
          <w:b/>
        </w:rPr>
        <w:t xml:space="preserve"> Les tarifs</w:t>
      </w:r>
    </w:p>
    <w:p w14:paraId="5CBFD880" w14:textId="2F3CFA78" w:rsidR="00A4062A" w:rsidRDefault="00A4062A" w:rsidP="00A4062A">
      <w:pPr>
        <w:jc w:val="both"/>
        <w:rPr>
          <w:rFonts w:asciiTheme="minorHAnsi" w:hAnsiTheme="minorHAnsi"/>
        </w:rPr>
      </w:pPr>
      <w:r w:rsidRPr="009C1C7E">
        <w:rPr>
          <w:rFonts w:asciiTheme="minorHAnsi" w:hAnsiTheme="minorHAnsi"/>
        </w:rPr>
        <w:t>Les tarifs des différents</w:t>
      </w:r>
      <w:r w:rsidR="002B4DC7">
        <w:rPr>
          <w:rFonts w:asciiTheme="minorHAnsi" w:hAnsiTheme="minorHAnsi"/>
        </w:rPr>
        <w:t xml:space="preserve"> formules</w:t>
      </w:r>
      <w:r w:rsidRPr="009C1C7E">
        <w:rPr>
          <w:rFonts w:asciiTheme="minorHAnsi" w:hAnsiTheme="minorHAnsi"/>
        </w:rPr>
        <w:t xml:space="preserve"> </w:t>
      </w:r>
      <w:r>
        <w:rPr>
          <w:rFonts w:asciiTheme="minorHAnsi" w:hAnsiTheme="minorHAnsi"/>
        </w:rPr>
        <w:t xml:space="preserve">objets des </w:t>
      </w:r>
      <w:r w:rsidR="000E3E2E">
        <w:rPr>
          <w:rFonts w:asciiTheme="minorHAnsi" w:hAnsiTheme="minorHAnsi"/>
        </w:rPr>
        <w:t xml:space="preserve">CGV </w:t>
      </w:r>
      <w:r w:rsidRPr="009C1C7E">
        <w:rPr>
          <w:rFonts w:asciiTheme="minorHAnsi" w:hAnsiTheme="minorHAnsi"/>
        </w:rPr>
        <w:t xml:space="preserve">sont détaillés </w:t>
      </w:r>
      <w:r>
        <w:rPr>
          <w:rFonts w:asciiTheme="minorHAnsi" w:hAnsiTheme="minorHAnsi"/>
        </w:rPr>
        <w:t>aux</w:t>
      </w:r>
      <w:r w:rsidRPr="009C1C7E">
        <w:rPr>
          <w:rFonts w:asciiTheme="minorHAnsi" w:hAnsiTheme="minorHAnsi"/>
        </w:rPr>
        <w:t xml:space="preserve"> rubrique</w:t>
      </w:r>
      <w:r>
        <w:rPr>
          <w:rFonts w:asciiTheme="minorHAnsi" w:hAnsiTheme="minorHAnsi"/>
        </w:rPr>
        <w:t>s</w:t>
      </w:r>
      <w:r w:rsidRPr="009C1C7E">
        <w:rPr>
          <w:rFonts w:asciiTheme="minorHAnsi" w:hAnsiTheme="minorHAnsi"/>
        </w:rPr>
        <w:t xml:space="preserve"> « Balades gourmandes » </w:t>
      </w:r>
      <w:r>
        <w:rPr>
          <w:rFonts w:asciiTheme="minorHAnsi" w:hAnsiTheme="minorHAnsi"/>
        </w:rPr>
        <w:t xml:space="preserve">et « Dimanches électriques » </w:t>
      </w:r>
      <w:r w:rsidRPr="009C1C7E">
        <w:rPr>
          <w:rFonts w:asciiTheme="minorHAnsi" w:hAnsiTheme="minorHAnsi"/>
        </w:rPr>
        <w:t xml:space="preserve">sur le site de l’Office de Tourisme du Pays de L’Arbresle. </w:t>
      </w:r>
    </w:p>
    <w:p w14:paraId="0FA17F37" w14:textId="2D754E70" w:rsidR="000E3E2E" w:rsidRPr="002C1B93" w:rsidRDefault="00A4062A" w:rsidP="000E3E2E">
      <w:pPr>
        <w:pStyle w:val="Commentaire"/>
        <w:rPr>
          <w:sz w:val="22"/>
          <w:szCs w:val="22"/>
        </w:rPr>
      </w:pPr>
      <w:r w:rsidRPr="002C1B93">
        <w:rPr>
          <w:rFonts w:asciiTheme="minorHAnsi" w:hAnsiTheme="minorHAnsi"/>
          <w:sz w:val="22"/>
          <w:szCs w:val="22"/>
        </w:rPr>
        <w:t xml:space="preserve">Ces tarifs, exprimés toutes taxes comprises sont applicables du </w:t>
      </w:r>
      <w:r w:rsidR="00986B1D" w:rsidRPr="002C1B93">
        <w:rPr>
          <w:rFonts w:asciiTheme="minorHAnsi" w:hAnsiTheme="minorHAnsi"/>
          <w:sz w:val="22"/>
          <w:szCs w:val="22"/>
        </w:rPr>
        <w:t>23 mars</w:t>
      </w:r>
      <w:r w:rsidRPr="002C1B93">
        <w:rPr>
          <w:rFonts w:asciiTheme="minorHAnsi" w:hAnsiTheme="minorHAnsi"/>
          <w:sz w:val="22"/>
          <w:szCs w:val="22"/>
        </w:rPr>
        <w:t xml:space="preserve"> 2019 au 31 décembre 2019.</w:t>
      </w:r>
      <w:r w:rsidR="000E3E2E" w:rsidRPr="002C1B93">
        <w:rPr>
          <w:rStyle w:val="Marquedecommentaire"/>
          <w:sz w:val="22"/>
          <w:szCs w:val="22"/>
        </w:rPr>
        <w:t xml:space="preserve"> </w:t>
      </w:r>
    </w:p>
    <w:p w14:paraId="18E52842" w14:textId="46E19E03" w:rsidR="00A4062A" w:rsidRPr="00A4062A" w:rsidRDefault="00A4062A" w:rsidP="00D57386">
      <w:pPr>
        <w:jc w:val="both"/>
        <w:rPr>
          <w:rFonts w:asciiTheme="minorHAnsi" w:hAnsiTheme="minorHAnsi"/>
        </w:rPr>
      </w:pPr>
    </w:p>
    <w:p w14:paraId="349CA092" w14:textId="77777777" w:rsidR="00DA4D0E" w:rsidRDefault="00DA4D0E" w:rsidP="00DA4D0E">
      <w:pPr>
        <w:pStyle w:val="Paragraphedeliste"/>
        <w:numPr>
          <w:ilvl w:val="0"/>
          <w:numId w:val="11"/>
        </w:numPr>
        <w:ind w:left="1276"/>
        <w:jc w:val="both"/>
        <w:rPr>
          <w:rFonts w:asciiTheme="minorHAnsi" w:hAnsiTheme="minorHAnsi"/>
          <w:u w:val="single"/>
        </w:rPr>
      </w:pPr>
      <w:r w:rsidRPr="005B7E2C">
        <w:rPr>
          <w:rFonts w:asciiTheme="minorHAnsi" w:hAnsiTheme="minorHAnsi"/>
          <w:u w:val="single"/>
        </w:rPr>
        <w:t>Pour la formule « </w:t>
      </w:r>
      <w:r>
        <w:rPr>
          <w:rFonts w:asciiTheme="minorHAnsi" w:hAnsiTheme="minorHAnsi"/>
          <w:u w:val="single"/>
        </w:rPr>
        <w:t>Journée</w:t>
      </w:r>
      <w:r w:rsidRPr="005B7E2C">
        <w:rPr>
          <w:rFonts w:asciiTheme="minorHAnsi" w:hAnsiTheme="minorHAnsi"/>
          <w:u w:val="single"/>
        </w:rPr>
        <w:t> » de l’offre « Balades gourmandes au Pays de L’Arbresle »</w:t>
      </w:r>
      <w:r>
        <w:rPr>
          <w:rFonts w:asciiTheme="minorHAnsi" w:hAnsiTheme="minorHAnsi"/>
          <w:u w:val="single"/>
        </w:rPr>
        <w:t> :</w:t>
      </w:r>
    </w:p>
    <w:p w14:paraId="7F350631" w14:textId="44C48459" w:rsidR="00A4062A" w:rsidRPr="009C1C7E" w:rsidRDefault="00A4062A" w:rsidP="00A4062A">
      <w:pPr>
        <w:jc w:val="both"/>
        <w:rPr>
          <w:rFonts w:asciiTheme="minorHAnsi" w:hAnsiTheme="minorHAnsi"/>
        </w:rPr>
      </w:pPr>
      <w:bookmarkStart w:id="7" w:name="_Hlk3974303"/>
      <w:r w:rsidRPr="009C1C7E">
        <w:rPr>
          <w:rFonts w:asciiTheme="minorHAnsi" w:hAnsiTheme="minorHAnsi"/>
        </w:rPr>
        <w:t>Les prix comprennent :</w:t>
      </w:r>
    </w:p>
    <w:bookmarkEnd w:id="7"/>
    <w:p w14:paraId="303B83FB" w14:textId="390AF6BA" w:rsidR="00A4062A" w:rsidRPr="009C1C7E" w:rsidRDefault="00A4062A" w:rsidP="00A4062A">
      <w:pPr>
        <w:pStyle w:val="Paragraphedeliste"/>
        <w:numPr>
          <w:ilvl w:val="0"/>
          <w:numId w:val="17"/>
        </w:numPr>
        <w:tabs>
          <w:tab w:val="left" w:pos="1843"/>
        </w:tabs>
        <w:ind w:left="1701"/>
        <w:jc w:val="both"/>
        <w:rPr>
          <w:rFonts w:asciiTheme="minorHAnsi" w:hAnsiTheme="minorHAnsi"/>
        </w:rPr>
      </w:pPr>
      <w:r w:rsidRPr="009C1C7E">
        <w:rPr>
          <w:rFonts w:asciiTheme="minorHAnsi" w:hAnsiTheme="minorHAnsi"/>
        </w:rPr>
        <w:t xml:space="preserve">La fiche randonnée </w:t>
      </w:r>
    </w:p>
    <w:p w14:paraId="76430986" w14:textId="77777777" w:rsidR="00A4062A" w:rsidRPr="009C1C7E" w:rsidRDefault="00A4062A" w:rsidP="00A4062A">
      <w:pPr>
        <w:pStyle w:val="Paragraphedeliste"/>
        <w:numPr>
          <w:ilvl w:val="0"/>
          <w:numId w:val="17"/>
        </w:numPr>
        <w:tabs>
          <w:tab w:val="left" w:pos="1843"/>
        </w:tabs>
        <w:ind w:left="1701"/>
        <w:jc w:val="both"/>
        <w:rPr>
          <w:rFonts w:asciiTheme="minorHAnsi" w:hAnsiTheme="minorHAnsi"/>
        </w:rPr>
      </w:pPr>
      <w:r w:rsidRPr="009C1C7E">
        <w:rPr>
          <w:rFonts w:asciiTheme="minorHAnsi" w:hAnsiTheme="minorHAnsi"/>
        </w:rPr>
        <w:t>Le pique-nique composé de produits du terroir</w:t>
      </w:r>
    </w:p>
    <w:p w14:paraId="77C8DF72" w14:textId="49272EA3" w:rsidR="00DA4D0E" w:rsidRPr="005B7E2C" w:rsidRDefault="00DA4D0E" w:rsidP="00DA4D0E">
      <w:pPr>
        <w:jc w:val="both"/>
        <w:rPr>
          <w:rFonts w:asciiTheme="minorHAnsi" w:hAnsiTheme="minorHAnsi"/>
        </w:rPr>
      </w:pPr>
    </w:p>
    <w:p w14:paraId="70311385" w14:textId="6818D27C" w:rsidR="00DA4D0E" w:rsidRDefault="00DA4D0E" w:rsidP="00DA4D0E">
      <w:pPr>
        <w:pStyle w:val="Paragraphedeliste"/>
        <w:numPr>
          <w:ilvl w:val="0"/>
          <w:numId w:val="11"/>
        </w:numPr>
        <w:ind w:left="1276"/>
        <w:jc w:val="both"/>
        <w:rPr>
          <w:rFonts w:asciiTheme="minorHAnsi" w:hAnsiTheme="minorHAnsi"/>
          <w:u w:val="single"/>
        </w:rPr>
      </w:pPr>
      <w:r w:rsidRPr="005B7E2C">
        <w:rPr>
          <w:rFonts w:asciiTheme="minorHAnsi" w:hAnsiTheme="minorHAnsi"/>
          <w:u w:val="single"/>
        </w:rPr>
        <w:t>Pour la formule « Deux jours » de l’offre « Balades gourmandes au Pays de L’Arbresle »</w:t>
      </w:r>
      <w:r>
        <w:rPr>
          <w:rFonts w:asciiTheme="minorHAnsi" w:hAnsiTheme="minorHAnsi"/>
          <w:u w:val="single"/>
        </w:rPr>
        <w:t> :</w:t>
      </w:r>
    </w:p>
    <w:p w14:paraId="74903910" w14:textId="5E6B520B" w:rsidR="00DA4D0E" w:rsidRPr="009C1C7E" w:rsidRDefault="00DA4D0E" w:rsidP="00DA4D0E">
      <w:pPr>
        <w:jc w:val="both"/>
        <w:rPr>
          <w:rFonts w:asciiTheme="minorHAnsi" w:hAnsiTheme="minorHAnsi"/>
        </w:rPr>
      </w:pPr>
      <w:r w:rsidRPr="009C1C7E">
        <w:rPr>
          <w:rFonts w:asciiTheme="minorHAnsi" w:hAnsiTheme="minorHAnsi"/>
        </w:rPr>
        <w:t>Les prix comprennent :</w:t>
      </w:r>
    </w:p>
    <w:p w14:paraId="5BEA0C8D" w14:textId="77777777" w:rsidR="00DA4D0E" w:rsidRPr="009C1C7E" w:rsidRDefault="00DA4D0E" w:rsidP="00A4062A">
      <w:pPr>
        <w:pStyle w:val="Paragraphedeliste"/>
        <w:numPr>
          <w:ilvl w:val="0"/>
          <w:numId w:val="18"/>
        </w:numPr>
        <w:ind w:left="1701"/>
        <w:jc w:val="both"/>
        <w:rPr>
          <w:rFonts w:asciiTheme="minorHAnsi" w:hAnsiTheme="minorHAnsi"/>
        </w:rPr>
      </w:pPr>
      <w:r w:rsidRPr="009C1C7E">
        <w:rPr>
          <w:rFonts w:asciiTheme="minorHAnsi" w:hAnsiTheme="minorHAnsi"/>
        </w:rPr>
        <w:t>La fiche randonnée pour la balade du 1</w:t>
      </w:r>
      <w:r w:rsidRPr="009C1C7E">
        <w:rPr>
          <w:rFonts w:asciiTheme="minorHAnsi" w:hAnsiTheme="minorHAnsi"/>
          <w:vertAlign w:val="superscript"/>
        </w:rPr>
        <w:t>er</w:t>
      </w:r>
      <w:r w:rsidRPr="009C1C7E">
        <w:rPr>
          <w:rFonts w:asciiTheme="minorHAnsi" w:hAnsiTheme="minorHAnsi"/>
        </w:rPr>
        <w:t xml:space="preserve"> jour</w:t>
      </w:r>
    </w:p>
    <w:p w14:paraId="3CF0733C" w14:textId="77777777" w:rsidR="00DA4D0E" w:rsidRPr="009C1C7E" w:rsidRDefault="00DA4D0E" w:rsidP="00A4062A">
      <w:pPr>
        <w:pStyle w:val="Paragraphedeliste"/>
        <w:numPr>
          <w:ilvl w:val="0"/>
          <w:numId w:val="18"/>
        </w:numPr>
        <w:ind w:left="1701"/>
        <w:jc w:val="both"/>
        <w:rPr>
          <w:rFonts w:asciiTheme="minorHAnsi" w:hAnsiTheme="minorHAnsi"/>
        </w:rPr>
      </w:pPr>
      <w:r w:rsidRPr="009C1C7E">
        <w:rPr>
          <w:rFonts w:asciiTheme="minorHAnsi" w:hAnsiTheme="minorHAnsi"/>
        </w:rPr>
        <w:t>Le pique-nique composé de produits du terroir</w:t>
      </w:r>
    </w:p>
    <w:p w14:paraId="6F81A1DB" w14:textId="77777777" w:rsidR="00DA4D0E" w:rsidRPr="009C1C7E" w:rsidRDefault="00DA4D0E" w:rsidP="00A4062A">
      <w:pPr>
        <w:pStyle w:val="Paragraphedeliste"/>
        <w:numPr>
          <w:ilvl w:val="0"/>
          <w:numId w:val="18"/>
        </w:numPr>
        <w:ind w:left="1701"/>
        <w:jc w:val="both"/>
        <w:rPr>
          <w:rFonts w:asciiTheme="minorHAnsi" w:hAnsiTheme="minorHAnsi"/>
        </w:rPr>
      </w:pPr>
      <w:r>
        <w:rPr>
          <w:rFonts w:asciiTheme="minorHAnsi" w:hAnsiTheme="minorHAnsi"/>
        </w:rPr>
        <w:t xml:space="preserve">Le dîner </w:t>
      </w:r>
      <w:r w:rsidRPr="009C1C7E">
        <w:rPr>
          <w:rFonts w:asciiTheme="minorHAnsi" w:hAnsiTheme="minorHAnsi"/>
        </w:rPr>
        <w:t>et le petit déjeuner</w:t>
      </w:r>
    </w:p>
    <w:p w14:paraId="5B2B3F53" w14:textId="77777777" w:rsidR="00DA4D0E" w:rsidRPr="009C1C7E" w:rsidRDefault="00DA4D0E" w:rsidP="00A4062A">
      <w:pPr>
        <w:pStyle w:val="Paragraphedeliste"/>
        <w:numPr>
          <w:ilvl w:val="0"/>
          <w:numId w:val="18"/>
        </w:numPr>
        <w:ind w:left="1701"/>
        <w:jc w:val="both"/>
        <w:rPr>
          <w:rFonts w:asciiTheme="minorHAnsi" w:hAnsiTheme="minorHAnsi"/>
        </w:rPr>
      </w:pPr>
      <w:r w:rsidRPr="009C1C7E">
        <w:rPr>
          <w:rFonts w:asciiTheme="minorHAnsi" w:hAnsiTheme="minorHAnsi"/>
        </w:rPr>
        <w:t>La nuitée en gîte ou chambre d’hôtes</w:t>
      </w:r>
    </w:p>
    <w:p w14:paraId="25293B3B" w14:textId="77777777" w:rsidR="00DA4D0E" w:rsidRPr="009C1C7E" w:rsidRDefault="00DA4D0E" w:rsidP="00DA4D0E">
      <w:pPr>
        <w:jc w:val="both"/>
        <w:rPr>
          <w:rFonts w:asciiTheme="minorHAnsi" w:hAnsiTheme="minorHAnsi"/>
        </w:rPr>
      </w:pPr>
      <w:r w:rsidRPr="009C1C7E">
        <w:rPr>
          <w:rFonts w:asciiTheme="minorHAnsi" w:hAnsiTheme="minorHAnsi"/>
        </w:rPr>
        <w:t>Les prix ne comprennent pas :</w:t>
      </w:r>
    </w:p>
    <w:p w14:paraId="39D20560" w14:textId="77777777" w:rsidR="00DA4D0E" w:rsidRPr="009C1C7E" w:rsidRDefault="00DA4D0E" w:rsidP="00A4062A">
      <w:pPr>
        <w:pStyle w:val="Paragraphedeliste"/>
        <w:numPr>
          <w:ilvl w:val="0"/>
          <w:numId w:val="19"/>
        </w:numPr>
        <w:tabs>
          <w:tab w:val="clear" w:pos="720"/>
        </w:tabs>
        <w:ind w:left="1701"/>
        <w:jc w:val="both"/>
        <w:rPr>
          <w:rFonts w:asciiTheme="minorHAnsi" w:hAnsiTheme="minorHAnsi"/>
        </w:rPr>
      </w:pPr>
      <w:r w:rsidRPr="009C1C7E">
        <w:rPr>
          <w:rFonts w:asciiTheme="minorHAnsi" w:hAnsiTheme="minorHAnsi"/>
        </w:rPr>
        <w:t>Les boissons du dîner</w:t>
      </w:r>
    </w:p>
    <w:p w14:paraId="4924FD87" w14:textId="77777777" w:rsidR="00DA4D0E" w:rsidRPr="009C1C7E" w:rsidRDefault="00DA4D0E" w:rsidP="00A4062A">
      <w:pPr>
        <w:pStyle w:val="Paragraphedeliste"/>
        <w:numPr>
          <w:ilvl w:val="0"/>
          <w:numId w:val="19"/>
        </w:numPr>
        <w:tabs>
          <w:tab w:val="clear" w:pos="720"/>
        </w:tabs>
        <w:ind w:left="1701"/>
        <w:jc w:val="both"/>
        <w:rPr>
          <w:rFonts w:asciiTheme="minorHAnsi" w:hAnsiTheme="minorHAnsi"/>
        </w:rPr>
      </w:pPr>
      <w:r w:rsidRPr="009C1C7E">
        <w:rPr>
          <w:rFonts w:asciiTheme="minorHAnsi" w:hAnsiTheme="minorHAnsi"/>
        </w:rPr>
        <w:lastRenderedPageBreak/>
        <w:t>Les activités du jour 2</w:t>
      </w:r>
    </w:p>
    <w:p w14:paraId="2B1F1317" w14:textId="77777777" w:rsidR="00DA4D0E" w:rsidRPr="009C1C7E" w:rsidRDefault="00DA4D0E" w:rsidP="00A4062A">
      <w:pPr>
        <w:pStyle w:val="Paragraphedeliste"/>
        <w:numPr>
          <w:ilvl w:val="0"/>
          <w:numId w:val="19"/>
        </w:numPr>
        <w:tabs>
          <w:tab w:val="clear" w:pos="720"/>
        </w:tabs>
        <w:ind w:left="1701"/>
        <w:jc w:val="both"/>
        <w:rPr>
          <w:rFonts w:asciiTheme="minorHAnsi" w:hAnsiTheme="minorHAnsi"/>
        </w:rPr>
      </w:pPr>
      <w:r w:rsidRPr="009C1C7E">
        <w:rPr>
          <w:rFonts w:asciiTheme="minorHAnsi" w:hAnsiTheme="minorHAnsi"/>
        </w:rPr>
        <w:t>La taxe de séjour qui sera versée directement à l’hébergeur à l’issue du séjour conformément aux tarifs en vigueur.</w:t>
      </w:r>
    </w:p>
    <w:p w14:paraId="1B4FD61C" w14:textId="77777777" w:rsidR="00DA4D0E" w:rsidRPr="00DA4D0E" w:rsidRDefault="00DA4D0E" w:rsidP="00DA4D0E">
      <w:pPr>
        <w:jc w:val="both"/>
        <w:rPr>
          <w:rFonts w:asciiTheme="minorHAnsi" w:hAnsiTheme="minorHAnsi"/>
          <w:u w:val="single"/>
        </w:rPr>
      </w:pPr>
    </w:p>
    <w:p w14:paraId="5AEA7EB1" w14:textId="77777777" w:rsidR="00DA4D0E" w:rsidRPr="005B7E2C" w:rsidRDefault="00DA4D0E" w:rsidP="00DA4D0E">
      <w:pPr>
        <w:pStyle w:val="Paragraphedeliste"/>
        <w:numPr>
          <w:ilvl w:val="0"/>
          <w:numId w:val="11"/>
        </w:numPr>
        <w:ind w:left="1276"/>
        <w:jc w:val="both"/>
        <w:rPr>
          <w:rFonts w:asciiTheme="minorHAnsi" w:hAnsiTheme="minorHAnsi"/>
          <w:u w:val="single"/>
        </w:rPr>
      </w:pPr>
      <w:r w:rsidRPr="005B7E2C">
        <w:rPr>
          <w:rFonts w:asciiTheme="minorHAnsi" w:hAnsiTheme="minorHAnsi"/>
          <w:u w:val="single"/>
        </w:rPr>
        <w:t>Pour la formule « De</w:t>
      </w:r>
      <w:r>
        <w:rPr>
          <w:rFonts w:asciiTheme="minorHAnsi" w:hAnsiTheme="minorHAnsi"/>
          <w:u w:val="single"/>
        </w:rPr>
        <w:t>mi-journée</w:t>
      </w:r>
      <w:r w:rsidRPr="005B7E2C">
        <w:rPr>
          <w:rFonts w:asciiTheme="minorHAnsi" w:hAnsiTheme="minorHAnsi"/>
          <w:u w:val="single"/>
        </w:rPr>
        <w:t> » de l’offre « </w:t>
      </w:r>
      <w:r>
        <w:rPr>
          <w:rFonts w:asciiTheme="minorHAnsi" w:hAnsiTheme="minorHAnsi"/>
          <w:u w:val="single"/>
        </w:rPr>
        <w:t>Dimanches électriques</w:t>
      </w:r>
      <w:r w:rsidRPr="005B7E2C">
        <w:rPr>
          <w:rFonts w:asciiTheme="minorHAnsi" w:hAnsiTheme="minorHAnsi"/>
          <w:u w:val="single"/>
        </w:rPr>
        <w:t> »</w:t>
      </w:r>
      <w:r>
        <w:rPr>
          <w:rFonts w:asciiTheme="minorHAnsi" w:hAnsiTheme="minorHAnsi"/>
          <w:u w:val="single"/>
        </w:rPr>
        <w:t> :</w:t>
      </w:r>
    </w:p>
    <w:p w14:paraId="71011885" w14:textId="56375945" w:rsidR="00A4062A" w:rsidRPr="00A4062A" w:rsidRDefault="00A4062A" w:rsidP="00A4062A">
      <w:pPr>
        <w:jc w:val="both"/>
        <w:rPr>
          <w:rFonts w:asciiTheme="minorHAnsi" w:hAnsiTheme="minorHAnsi"/>
        </w:rPr>
      </w:pPr>
      <w:r w:rsidRPr="00A4062A">
        <w:rPr>
          <w:rFonts w:asciiTheme="minorHAnsi" w:hAnsiTheme="minorHAnsi"/>
        </w:rPr>
        <w:t>Les prix comprennent :</w:t>
      </w:r>
    </w:p>
    <w:p w14:paraId="7A0E7BBA" w14:textId="24688DC6" w:rsidR="00A4062A" w:rsidRDefault="00A4062A" w:rsidP="00A4062A">
      <w:pPr>
        <w:pStyle w:val="Paragraphedeliste"/>
        <w:numPr>
          <w:ilvl w:val="0"/>
          <w:numId w:val="15"/>
        </w:numPr>
        <w:ind w:left="1843"/>
        <w:jc w:val="both"/>
        <w:rPr>
          <w:rFonts w:asciiTheme="minorHAnsi" w:hAnsiTheme="minorHAnsi"/>
        </w:rPr>
      </w:pPr>
      <w:r>
        <w:rPr>
          <w:rFonts w:asciiTheme="minorHAnsi" w:hAnsiTheme="minorHAnsi"/>
        </w:rPr>
        <w:t xml:space="preserve">La mise à disposition d’un VTT électrique et </w:t>
      </w:r>
      <w:r w:rsidR="00657C20">
        <w:rPr>
          <w:rFonts w:asciiTheme="minorHAnsi" w:hAnsiTheme="minorHAnsi"/>
        </w:rPr>
        <w:t xml:space="preserve">d’un </w:t>
      </w:r>
      <w:r>
        <w:rPr>
          <w:rFonts w:asciiTheme="minorHAnsi" w:hAnsiTheme="minorHAnsi"/>
        </w:rPr>
        <w:t xml:space="preserve">casque de protection sauf si les </w:t>
      </w:r>
      <w:r w:rsidR="000012E0">
        <w:rPr>
          <w:rFonts w:asciiTheme="minorHAnsi" w:hAnsiTheme="minorHAnsi"/>
        </w:rPr>
        <w:t xml:space="preserve">Acheteurs </w:t>
      </w:r>
      <w:r>
        <w:rPr>
          <w:rFonts w:asciiTheme="minorHAnsi" w:hAnsiTheme="minorHAnsi"/>
        </w:rPr>
        <w:t>disposent de leur propre VTT et casque</w:t>
      </w:r>
    </w:p>
    <w:p w14:paraId="18AD8DCD" w14:textId="77777777" w:rsidR="00A4062A" w:rsidRPr="00213A16" w:rsidRDefault="00A4062A" w:rsidP="00A4062A">
      <w:pPr>
        <w:pStyle w:val="Paragraphedeliste"/>
        <w:numPr>
          <w:ilvl w:val="0"/>
          <w:numId w:val="15"/>
        </w:numPr>
        <w:ind w:left="1843"/>
        <w:jc w:val="both"/>
        <w:rPr>
          <w:rFonts w:asciiTheme="minorHAnsi" w:hAnsiTheme="minorHAnsi"/>
        </w:rPr>
      </w:pPr>
      <w:r>
        <w:rPr>
          <w:rFonts w:asciiTheme="minorHAnsi" w:hAnsiTheme="minorHAnsi"/>
        </w:rPr>
        <w:t>L’accompagnement et l’encadrement par un professionnel</w:t>
      </w:r>
    </w:p>
    <w:p w14:paraId="710B2936" w14:textId="77777777" w:rsidR="00DA4D0E" w:rsidRPr="00164D5C" w:rsidRDefault="00DA4D0E" w:rsidP="00DA4D0E">
      <w:pPr>
        <w:jc w:val="both"/>
        <w:rPr>
          <w:rFonts w:asciiTheme="minorHAnsi" w:hAnsiTheme="minorHAnsi"/>
        </w:rPr>
      </w:pPr>
    </w:p>
    <w:p w14:paraId="5438DF72" w14:textId="77777777" w:rsidR="00DA4D0E" w:rsidRPr="005B7E2C" w:rsidRDefault="00DA4D0E" w:rsidP="00DA4D0E">
      <w:pPr>
        <w:pStyle w:val="Paragraphedeliste"/>
        <w:numPr>
          <w:ilvl w:val="0"/>
          <w:numId w:val="11"/>
        </w:numPr>
        <w:ind w:left="1276"/>
        <w:jc w:val="both"/>
        <w:rPr>
          <w:rFonts w:asciiTheme="minorHAnsi" w:hAnsiTheme="minorHAnsi"/>
          <w:u w:val="single"/>
        </w:rPr>
      </w:pPr>
      <w:r w:rsidRPr="005B7E2C">
        <w:rPr>
          <w:rFonts w:asciiTheme="minorHAnsi" w:hAnsiTheme="minorHAnsi"/>
          <w:u w:val="single"/>
        </w:rPr>
        <w:t>Pour la formule « </w:t>
      </w:r>
      <w:r>
        <w:rPr>
          <w:rFonts w:asciiTheme="minorHAnsi" w:hAnsiTheme="minorHAnsi"/>
          <w:u w:val="single"/>
        </w:rPr>
        <w:t>Journée</w:t>
      </w:r>
      <w:r w:rsidRPr="005B7E2C">
        <w:rPr>
          <w:rFonts w:asciiTheme="minorHAnsi" w:hAnsiTheme="minorHAnsi"/>
          <w:u w:val="single"/>
        </w:rPr>
        <w:t> » de l’offre « </w:t>
      </w:r>
      <w:r>
        <w:rPr>
          <w:rFonts w:asciiTheme="minorHAnsi" w:hAnsiTheme="minorHAnsi"/>
          <w:u w:val="single"/>
        </w:rPr>
        <w:t>Dimanches électriques</w:t>
      </w:r>
      <w:r w:rsidRPr="005B7E2C">
        <w:rPr>
          <w:rFonts w:asciiTheme="minorHAnsi" w:hAnsiTheme="minorHAnsi"/>
          <w:u w:val="single"/>
        </w:rPr>
        <w:t> »</w:t>
      </w:r>
      <w:r>
        <w:rPr>
          <w:rFonts w:asciiTheme="minorHAnsi" w:hAnsiTheme="minorHAnsi"/>
          <w:u w:val="single"/>
        </w:rPr>
        <w:t> :</w:t>
      </w:r>
    </w:p>
    <w:p w14:paraId="55799F3E" w14:textId="5A13B95F" w:rsidR="00A4062A" w:rsidRPr="00A4062A" w:rsidRDefault="00A4062A" w:rsidP="00A4062A">
      <w:pPr>
        <w:jc w:val="both"/>
        <w:rPr>
          <w:rFonts w:asciiTheme="minorHAnsi" w:hAnsiTheme="minorHAnsi"/>
        </w:rPr>
      </w:pPr>
      <w:r w:rsidRPr="00A4062A">
        <w:rPr>
          <w:rFonts w:asciiTheme="minorHAnsi" w:hAnsiTheme="minorHAnsi"/>
        </w:rPr>
        <w:t>Les prix comprennent :</w:t>
      </w:r>
    </w:p>
    <w:p w14:paraId="2A873D40" w14:textId="41BB668D" w:rsidR="00A4062A" w:rsidRDefault="00A4062A" w:rsidP="00A4062A">
      <w:pPr>
        <w:pStyle w:val="Paragraphedeliste"/>
        <w:numPr>
          <w:ilvl w:val="0"/>
          <w:numId w:val="16"/>
        </w:numPr>
        <w:ind w:left="1843"/>
        <w:jc w:val="both"/>
        <w:rPr>
          <w:rFonts w:asciiTheme="minorHAnsi" w:hAnsiTheme="minorHAnsi"/>
        </w:rPr>
      </w:pPr>
      <w:r>
        <w:rPr>
          <w:rFonts w:asciiTheme="minorHAnsi" w:hAnsiTheme="minorHAnsi"/>
        </w:rPr>
        <w:t>La mise à disposition d’un VTT électrique et</w:t>
      </w:r>
      <w:r w:rsidR="00657C20">
        <w:rPr>
          <w:rFonts w:asciiTheme="minorHAnsi" w:hAnsiTheme="minorHAnsi"/>
        </w:rPr>
        <w:t xml:space="preserve"> d’un</w:t>
      </w:r>
      <w:r>
        <w:rPr>
          <w:rFonts w:asciiTheme="minorHAnsi" w:hAnsiTheme="minorHAnsi"/>
        </w:rPr>
        <w:t xml:space="preserve"> casque de protection sauf si les </w:t>
      </w:r>
      <w:r w:rsidR="000012E0">
        <w:rPr>
          <w:rFonts w:asciiTheme="minorHAnsi" w:hAnsiTheme="minorHAnsi"/>
        </w:rPr>
        <w:t>Acheteurs</w:t>
      </w:r>
      <w:r w:rsidR="000012E0" w:rsidDel="000012E0">
        <w:rPr>
          <w:rFonts w:asciiTheme="minorHAnsi" w:hAnsiTheme="minorHAnsi"/>
        </w:rPr>
        <w:t xml:space="preserve"> </w:t>
      </w:r>
      <w:r>
        <w:rPr>
          <w:rFonts w:asciiTheme="minorHAnsi" w:hAnsiTheme="minorHAnsi"/>
        </w:rPr>
        <w:t>disposent de leur propre VTT et casque</w:t>
      </w:r>
    </w:p>
    <w:p w14:paraId="21458E8D" w14:textId="77777777" w:rsidR="00A4062A" w:rsidRDefault="00A4062A" w:rsidP="00A4062A">
      <w:pPr>
        <w:pStyle w:val="Paragraphedeliste"/>
        <w:numPr>
          <w:ilvl w:val="0"/>
          <w:numId w:val="16"/>
        </w:numPr>
        <w:ind w:left="1843"/>
        <w:jc w:val="both"/>
        <w:rPr>
          <w:rFonts w:asciiTheme="minorHAnsi" w:hAnsiTheme="minorHAnsi"/>
        </w:rPr>
      </w:pPr>
      <w:r>
        <w:rPr>
          <w:rFonts w:asciiTheme="minorHAnsi" w:hAnsiTheme="minorHAnsi"/>
        </w:rPr>
        <w:t>Le panier pique-nique</w:t>
      </w:r>
    </w:p>
    <w:p w14:paraId="047A89F3" w14:textId="77777777" w:rsidR="00A4062A" w:rsidRPr="00213A16" w:rsidRDefault="00A4062A" w:rsidP="00A4062A">
      <w:pPr>
        <w:pStyle w:val="Paragraphedeliste"/>
        <w:numPr>
          <w:ilvl w:val="0"/>
          <w:numId w:val="16"/>
        </w:numPr>
        <w:ind w:left="1843"/>
        <w:jc w:val="both"/>
        <w:rPr>
          <w:rFonts w:asciiTheme="minorHAnsi" w:hAnsiTheme="minorHAnsi"/>
        </w:rPr>
      </w:pPr>
      <w:r>
        <w:rPr>
          <w:rFonts w:asciiTheme="minorHAnsi" w:hAnsiTheme="minorHAnsi"/>
        </w:rPr>
        <w:t>L’accompagnement et l’encadrement par un professionnel</w:t>
      </w:r>
    </w:p>
    <w:p w14:paraId="0E0B8D8A" w14:textId="0E0EF5C8" w:rsidR="000F1883" w:rsidRPr="009C1C7E" w:rsidRDefault="000F1883" w:rsidP="00786451">
      <w:pPr>
        <w:jc w:val="both"/>
        <w:rPr>
          <w:rFonts w:asciiTheme="minorHAnsi" w:hAnsiTheme="minorHAnsi"/>
        </w:rPr>
      </w:pPr>
    </w:p>
    <w:p w14:paraId="794114B5" w14:textId="0626EDC2" w:rsidR="003A7F2A" w:rsidRPr="009C1C7E" w:rsidRDefault="000D764D" w:rsidP="00D57386">
      <w:pPr>
        <w:jc w:val="both"/>
        <w:rPr>
          <w:rFonts w:asciiTheme="minorHAnsi" w:hAnsiTheme="minorHAnsi"/>
          <w:b/>
        </w:rPr>
      </w:pPr>
      <w:r w:rsidRPr="009C1C7E">
        <w:rPr>
          <w:rFonts w:asciiTheme="minorHAnsi" w:hAnsiTheme="minorHAnsi"/>
          <w:b/>
        </w:rPr>
        <w:t>6.</w:t>
      </w:r>
      <w:r w:rsidR="003A7F2A" w:rsidRPr="009C1C7E">
        <w:rPr>
          <w:rFonts w:asciiTheme="minorHAnsi" w:hAnsiTheme="minorHAnsi"/>
          <w:b/>
        </w:rPr>
        <w:t xml:space="preserve"> Modification d</w:t>
      </w:r>
      <w:r w:rsidR="00DA4D0E">
        <w:rPr>
          <w:rFonts w:asciiTheme="minorHAnsi" w:hAnsiTheme="minorHAnsi"/>
          <w:b/>
        </w:rPr>
        <w:t>es</w:t>
      </w:r>
      <w:r w:rsidR="003A7F2A" w:rsidRPr="009C1C7E">
        <w:rPr>
          <w:rFonts w:asciiTheme="minorHAnsi" w:hAnsiTheme="minorHAnsi"/>
          <w:b/>
        </w:rPr>
        <w:t xml:space="preserve"> contrat</w:t>
      </w:r>
      <w:r w:rsidR="00DA4D0E">
        <w:rPr>
          <w:rFonts w:asciiTheme="minorHAnsi" w:hAnsiTheme="minorHAnsi"/>
          <w:b/>
        </w:rPr>
        <w:t xml:space="preserve">s </w:t>
      </w:r>
    </w:p>
    <w:p w14:paraId="37F13CBE" w14:textId="10824EDA" w:rsidR="00DA4D0E" w:rsidRDefault="00DA4D0E" w:rsidP="00D57386">
      <w:pPr>
        <w:jc w:val="both"/>
        <w:rPr>
          <w:rFonts w:asciiTheme="minorHAnsi" w:hAnsiTheme="minorHAnsi"/>
        </w:rPr>
      </w:pPr>
      <w:r>
        <w:rPr>
          <w:rFonts w:asciiTheme="minorHAnsi" w:hAnsiTheme="minorHAnsi"/>
        </w:rPr>
        <w:t xml:space="preserve">Les dispositions </w:t>
      </w:r>
      <w:r w:rsidR="00F53BF9">
        <w:rPr>
          <w:rFonts w:asciiTheme="minorHAnsi" w:hAnsiTheme="minorHAnsi"/>
        </w:rPr>
        <w:t xml:space="preserve">énoncées ci-après </w:t>
      </w:r>
      <w:r>
        <w:rPr>
          <w:rFonts w:asciiTheme="minorHAnsi" w:hAnsiTheme="minorHAnsi"/>
        </w:rPr>
        <w:t xml:space="preserve">sont communes à l’ensemble des </w:t>
      </w:r>
      <w:r w:rsidR="000E3E2E">
        <w:rPr>
          <w:rFonts w:asciiTheme="minorHAnsi" w:hAnsiTheme="minorHAnsi"/>
        </w:rPr>
        <w:t>O</w:t>
      </w:r>
      <w:r>
        <w:rPr>
          <w:rFonts w:asciiTheme="minorHAnsi" w:hAnsiTheme="minorHAnsi"/>
        </w:rPr>
        <w:t xml:space="preserve">ffres objets </w:t>
      </w:r>
      <w:r w:rsidR="000E3E2E">
        <w:rPr>
          <w:rFonts w:asciiTheme="minorHAnsi" w:hAnsiTheme="minorHAnsi"/>
        </w:rPr>
        <w:t>des CGV</w:t>
      </w:r>
    </w:p>
    <w:p w14:paraId="50C465E7" w14:textId="6D5528CE" w:rsidR="003A7F2A" w:rsidRPr="009C1C7E" w:rsidRDefault="006E45EA" w:rsidP="00D57386">
      <w:pPr>
        <w:jc w:val="both"/>
        <w:rPr>
          <w:rFonts w:asciiTheme="minorHAnsi" w:hAnsiTheme="minorHAnsi"/>
        </w:rPr>
      </w:pPr>
      <w:r w:rsidRPr="009C1C7E">
        <w:rPr>
          <w:rFonts w:asciiTheme="minorHAnsi" w:hAnsiTheme="minorHAnsi"/>
        </w:rPr>
        <w:t>L</w:t>
      </w:r>
      <w:r w:rsidR="003A7F2A" w:rsidRPr="009C1C7E">
        <w:rPr>
          <w:rFonts w:asciiTheme="minorHAnsi" w:hAnsiTheme="minorHAnsi"/>
        </w:rPr>
        <w:t>orsque, avant le départ de l’</w:t>
      </w:r>
      <w:r w:rsidR="000E3E2E">
        <w:rPr>
          <w:rFonts w:asciiTheme="minorHAnsi" w:hAnsiTheme="minorHAnsi"/>
        </w:rPr>
        <w:t>A</w:t>
      </w:r>
      <w:r w:rsidR="003A7F2A" w:rsidRPr="009C1C7E">
        <w:rPr>
          <w:rFonts w:asciiTheme="minorHAnsi" w:hAnsiTheme="minorHAnsi"/>
        </w:rPr>
        <w:t xml:space="preserve">cheteur, </w:t>
      </w:r>
      <w:r w:rsidR="000E3E2E">
        <w:rPr>
          <w:rFonts w:asciiTheme="minorHAnsi" w:hAnsiTheme="minorHAnsi"/>
        </w:rPr>
        <w:t>l</w:t>
      </w:r>
      <w:r w:rsidR="000E3E2E" w:rsidRPr="009C1C7E">
        <w:rPr>
          <w:rFonts w:asciiTheme="minorHAnsi" w:hAnsiTheme="minorHAnsi"/>
        </w:rPr>
        <w:t xml:space="preserve">’Office de Tourisme du Pays de L’Arbresle </w:t>
      </w:r>
      <w:r w:rsidR="003A7F2A" w:rsidRPr="009C1C7E">
        <w:rPr>
          <w:rFonts w:asciiTheme="minorHAnsi" w:hAnsiTheme="minorHAnsi"/>
        </w:rPr>
        <w:t>se trouve contraint d’apporter une modification à l’un des éléments essentiels du contrat, l’</w:t>
      </w:r>
      <w:r w:rsidR="000A58DE">
        <w:rPr>
          <w:rFonts w:asciiTheme="minorHAnsi" w:hAnsiTheme="minorHAnsi"/>
        </w:rPr>
        <w:t>A</w:t>
      </w:r>
      <w:r w:rsidR="003A7F2A" w:rsidRPr="009C1C7E">
        <w:rPr>
          <w:rFonts w:asciiTheme="minorHAnsi" w:hAnsiTheme="minorHAnsi"/>
        </w:rPr>
        <w:t xml:space="preserve">cheteur peut, sans préjuger des recours en réparation pour dommages éventuellement subis, et après en avoir été informé </w:t>
      </w:r>
      <w:proofErr w:type="gramStart"/>
      <w:r w:rsidR="003A7F2A" w:rsidRPr="009C1C7E">
        <w:rPr>
          <w:rFonts w:asciiTheme="minorHAnsi" w:hAnsiTheme="minorHAnsi"/>
        </w:rPr>
        <w:t xml:space="preserve">par </w:t>
      </w:r>
      <w:r w:rsidR="000A58DE" w:rsidRPr="000A58DE">
        <w:rPr>
          <w:rFonts w:asciiTheme="minorHAnsi" w:hAnsiTheme="minorHAnsi"/>
        </w:rPr>
        <w:t xml:space="preserve"> </w:t>
      </w:r>
      <w:r w:rsidR="000A58DE">
        <w:rPr>
          <w:rFonts w:asciiTheme="minorHAnsi" w:hAnsiTheme="minorHAnsi"/>
        </w:rPr>
        <w:t>l</w:t>
      </w:r>
      <w:r w:rsidR="000A58DE" w:rsidRPr="009C1C7E">
        <w:rPr>
          <w:rFonts w:asciiTheme="minorHAnsi" w:hAnsiTheme="minorHAnsi"/>
        </w:rPr>
        <w:t>’Office</w:t>
      </w:r>
      <w:proofErr w:type="gramEnd"/>
      <w:r w:rsidR="000A58DE" w:rsidRPr="009C1C7E">
        <w:rPr>
          <w:rFonts w:asciiTheme="minorHAnsi" w:hAnsiTheme="minorHAnsi"/>
        </w:rPr>
        <w:t xml:space="preserve"> de Tourisme du Pays de L’</w:t>
      </w:r>
      <w:proofErr w:type="spellStart"/>
      <w:r w:rsidR="000A58DE" w:rsidRPr="009C1C7E">
        <w:rPr>
          <w:rFonts w:asciiTheme="minorHAnsi" w:hAnsiTheme="minorHAnsi"/>
        </w:rPr>
        <w:t>Arbresle</w:t>
      </w:r>
      <w:r w:rsidR="003A7F2A" w:rsidRPr="009C1C7E">
        <w:rPr>
          <w:rFonts w:asciiTheme="minorHAnsi" w:hAnsiTheme="minorHAnsi"/>
        </w:rPr>
        <w:t>par</w:t>
      </w:r>
      <w:proofErr w:type="spellEnd"/>
      <w:r w:rsidR="003A7F2A" w:rsidRPr="009C1C7E">
        <w:rPr>
          <w:rFonts w:asciiTheme="minorHAnsi" w:hAnsiTheme="minorHAnsi"/>
        </w:rPr>
        <w:t xml:space="preserve"> tout moyen permettant d’en obtenir un accusé de réception :</w:t>
      </w:r>
    </w:p>
    <w:p w14:paraId="19863C64" w14:textId="222C2EDF" w:rsidR="003A7F2A" w:rsidRPr="009C1C7E" w:rsidRDefault="003A7F2A" w:rsidP="00D57386">
      <w:pPr>
        <w:jc w:val="both"/>
        <w:rPr>
          <w:rFonts w:asciiTheme="minorHAnsi" w:hAnsiTheme="minorHAnsi"/>
        </w:rPr>
      </w:pPr>
      <w:r w:rsidRPr="009C1C7E">
        <w:rPr>
          <w:rFonts w:asciiTheme="minorHAnsi" w:hAnsiTheme="minorHAnsi"/>
        </w:rPr>
        <w:t>- soit résilier son contrat et obtenir le remboursement des sommes versées ;</w:t>
      </w:r>
    </w:p>
    <w:p w14:paraId="4DC78A44" w14:textId="082702DE" w:rsidR="003A7F2A" w:rsidRPr="009C1C7E" w:rsidRDefault="003A7F2A" w:rsidP="00D57386">
      <w:pPr>
        <w:jc w:val="both"/>
        <w:rPr>
          <w:rFonts w:asciiTheme="minorHAnsi" w:hAnsiTheme="minorHAnsi"/>
        </w:rPr>
      </w:pPr>
      <w:r w:rsidRPr="009C1C7E">
        <w:rPr>
          <w:rFonts w:asciiTheme="minorHAnsi" w:hAnsiTheme="minorHAnsi"/>
        </w:rPr>
        <w:t xml:space="preserve">- soit accepter la modification proposée par </w:t>
      </w:r>
      <w:r w:rsidR="000A58DE">
        <w:rPr>
          <w:rFonts w:asciiTheme="minorHAnsi" w:hAnsiTheme="minorHAnsi"/>
        </w:rPr>
        <w:t>l</w:t>
      </w:r>
      <w:r w:rsidR="000A58DE" w:rsidRPr="009C1C7E">
        <w:rPr>
          <w:rFonts w:asciiTheme="minorHAnsi" w:hAnsiTheme="minorHAnsi"/>
        </w:rPr>
        <w:t xml:space="preserve">’Office de Tourisme du Pays de L’Arbresle </w:t>
      </w:r>
      <w:r w:rsidRPr="009C1C7E">
        <w:rPr>
          <w:rFonts w:asciiTheme="minorHAnsi" w:hAnsiTheme="minorHAnsi"/>
        </w:rPr>
        <w:t>Un avenant au contrat précisant les modifications apportées est alors signé par les parties ; toute diminution de prix vient en déduction des sommes déjà acquittées par l’</w:t>
      </w:r>
      <w:r w:rsidR="000A58DE">
        <w:rPr>
          <w:rFonts w:asciiTheme="minorHAnsi" w:hAnsiTheme="minorHAnsi"/>
        </w:rPr>
        <w:t>A</w:t>
      </w:r>
      <w:r w:rsidRPr="009C1C7E">
        <w:rPr>
          <w:rFonts w:asciiTheme="minorHAnsi" w:hAnsiTheme="minorHAnsi"/>
        </w:rPr>
        <w:t>cheteur et, si le paiement déjà effectué par ce dernier excède le prix de la prestation modifiée, le trop-perçu doit lui être restitué avant la date de son départ.</w:t>
      </w:r>
    </w:p>
    <w:p w14:paraId="247D72E9" w14:textId="084EE75F" w:rsidR="00FF79FC" w:rsidRPr="009C1C7E" w:rsidRDefault="00FF79FC" w:rsidP="00D57386">
      <w:pPr>
        <w:pStyle w:val="NormalWeb"/>
        <w:jc w:val="both"/>
        <w:rPr>
          <w:rFonts w:asciiTheme="minorHAnsi" w:eastAsia="Calibri" w:hAnsiTheme="minorHAnsi"/>
          <w:sz w:val="22"/>
          <w:szCs w:val="22"/>
          <w:lang w:eastAsia="en-US"/>
        </w:rPr>
      </w:pPr>
      <w:r w:rsidRPr="009C1C7E">
        <w:rPr>
          <w:rFonts w:asciiTheme="minorHAnsi" w:eastAsia="Calibri" w:hAnsiTheme="minorHAnsi"/>
          <w:sz w:val="22"/>
          <w:szCs w:val="22"/>
          <w:lang w:eastAsia="en-US"/>
        </w:rPr>
        <w:t xml:space="preserve">Lorsque, après le départ, un des éléments essentiels du contrat ne peut être exécuté, </w:t>
      </w:r>
      <w:r w:rsidR="000A58DE" w:rsidRPr="00030A1C">
        <w:rPr>
          <w:rFonts w:asciiTheme="minorHAnsi" w:eastAsia="Calibri" w:hAnsiTheme="minorHAnsi"/>
          <w:sz w:val="22"/>
          <w:szCs w:val="22"/>
          <w:lang w:eastAsia="en-US"/>
        </w:rPr>
        <w:t xml:space="preserve">l’Office de Tourisme du Pays de L’Arbresle </w:t>
      </w:r>
      <w:r w:rsidRPr="009C1C7E">
        <w:rPr>
          <w:rFonts w:asciiTheme="minorHAnsi" w:eastAsia="Calibri" w:hAnsiTheme="minorHAnsi"/>
          <w:sz w:val="22"/>
          <w:szCs w:val="22"/>
          <w:lang w:eastAsia="en-US"/>
        </w:rPr>
        <w:t>doit, sauf impossibilité dûment justifiée, proposer à l'</w:t>
      </w:r>
      <w:r w:rsidR="00030A1C">
        <w:rPr>
          <w:rFonts w:asciiTheme="minorHAnsi" w:eastAsia="Calibri" w:hAnsiTheme="minorHAnsi"/>
          <w:sz w:val="22"/>
          <w:szCs w:val="22"/>
          <w:lang w:eastAsia="en-US"/>
        </w:rPr>
        <w:t>A</w:t>
      </w:r>
      <w:r w:rsidRPr="009C1C7E">
        <w:rPr>
          <w:rFonts w:asciiTheme="minorHAnsi" w:eastAsia="Calibri" w:hAnsiTheme="minorHAnsi"/>
          <w:sz w:val="22"/>
          <w:szCs w:val="22"/>
          <w:lang w:eastAsia="en-US"/>
        </w:rPr>
        <w:t xml:space="preserve">cheteur des prestations en remplacement de celles qui ne sont pas fournies. </w:t>
      </w:r>
    </w:p>
    <w:p w14:paraId="47C1A48C" w14:textId="6D3344F8" w:rsidR="00FF79FC" w:rsidRPr="009C1C7E" w:rsidRDefault="00030A1C" w:rsidP="00D57386">
      <w:pPr>
        <w:pStyle w:val="NormalWeb"/>
        <w:jc w:val="both"/>
        <w:rPr>
          <w:rFonts w:asciiTheme="minorHAnsi" w:eastAsia="Calibri" w:hAnsiTheme="minorHAnsi"/>
          <w:sz w:val="22"/>
          <w:szCs w:val="22"/>
          <w:lang w:eastAsia="en-US"/>
        </w:rPr>
      </w:pPr>
      <w:r>
        <w:rPr>
          <w:rFonts w:asciiTheme="minorHAnsi" w:eastAsia="Calibri" w:hAnsiTheme="minorHAnsi"/>
          <w:sz w:val="22"/>
          <w:szCs w:val="22"/>
          <w:lang w:eastAsia="en-US"/>
        </w:rPr>
        <w:t>L’</w:t>
      </w:r>
      <w:r w:rsidRPr="00030A1C">
        <w:rPr>
          <w:rFonts w:asciiTheme="minorHAnsi" w:eastAsia="Calibri" w:hAnsiTheme="minorHAnsi"/>
          <w:sz w:val="22"/>
          <w:szCs w:val="22"/>
          <w:lang w:eastAsia="en-US"/>
        </w:rPr>
        <w:t>Office de Tourisme du Pays de L’Arbresle</w:t>
      </w:r>
      <w:r w:rsidR="00FF79FC" w:rsidRPr="009C1C7E">
        <w:rPr>
          <w:rFonts w:asciiTheme="minorHAnsi" w:eastAsia="Calibri" w:hAnsiTheme="minorHAnsi"/>
          <w:sz w:val="22"/>
          <w:szCs w:val="22"/>
          <w:lang w:eastAsia="en-US"/>
        </w:rPr>
        <w:t xml:space="preserve"> prend à sa charge les suppléments de prix qui en résultent ou rembourse la différence de prix entre les prestations prévues et fournies. </w:t>
      </w:r>
    </w:p>
    <w:p w14:paraId="130861D7" w14:textId="7604D84F" w:rsidR="003A7F2A" w:rsidRPr="009C1C7E" w:rsidRDefault="00FF79FC" w:rsidP="00AA6F59">
      <w:pPr>
        <w:pStyle w:val="NormalWeb"/>
        <w:jc w:val="both"/>
        <w:rPr>
          <w:rFonts w:asciiTheme="minorHAnsi" w:hAnsiTheme="minorHAnsi"/>
        </w:rPr>
      </w:pPr>
      <w:r w:rsidRPr="009C1C7E">
        <w:rPr>
          <w:rFonts w:asciiTheme="minorHAnsi" w:eastAsia="Calibri" w:hAnsiTheme="minorHAnsi"/>
          <w:sz w:val="22"/>
          <w:szCs w:val="22"/>
          <w:lang w:eastAsia="en-US"/>
        </w:rPr>
        <w:lastRenderedPageBreak/>
        <w:t>Si l'</w:t>
      </w:r>
      <w:r w:rsidR="00030A1C">
        <w:rPr>
          <w:rFonts w:asciiTheme="minorHAnsi" w:eastAsia="Calibri" w:hAnsiTheme="minorHAnsi"/>
          <w:sz w:val="22"/>
          <w:szCs w:val="22"/>
          <w:lang w:eastAsia="en-US"/>
        </w:rPr>
        <w:t>A</w:t>
      </w:r>
      <w:r w:rsidRPr="009C1C7E">
        <w:rPr>
          <w:rFonts w:asciiTheme="minorHAnsi" w:eastAsia="Calibri" w:hAnsiTheme="minorHAnsi"/>
          <w:sz w:val="22"/>
          <w:szCs w:val="22"/>
          <w:lang w:eastAsia="en-US"/>
        </w:rPr>
        <w:t xml:space="preserve">cheteur n'accepte pas la modification proposée, </w:t>
      </w:r>
      <w:r w:rsidR="00030A1C">
        <w:rPr>
          <w:rFonts w:asciiTheme="minorHAnsi" w:eastAsia="Calibri" w:hAnsiTheme="minorHAnsi"/>
          <w:sz w:val="22"/>
          <w:szCs w:val="22"/>
          <w:lang w:eastAsia="en-US"/>
        </w:rPr>
        <w:t>l’</w:t>
      </w:r>
      <w:r w:rsidR="00030A1C" w:rsidRPr="00030A1C">
        <w:rPr>
          <w:rFonts w:asciiTheme="minorHAnsi" w:eastAsia="Calibri" w:hAnsiTheme="minorHAnsi"/>
          <w:sz w:val="22"/>
          <w:szCs w:val="22"/>
          <w:lang w:eastAsia="en-US"/>
        </w:rPr>
        <w:t>Office de Tourisme du Pays de L’Arbresle</w:t>
      </w:r>
      <w:r w:rsidRPr="009C1C7E">
        <w:rPr>
          <w:rFonts w:asciiTheme="minorHAnsi" w:eastAsia="Calibri" w:hAnsiTheme="minorHAnsi"/>
          <w:sz w:val="22"/>
          <w:szCs w:val="22"/>
          <w:lang w:eastAsia="en-US"/>
        </w:rPr>
        <w:t xml:space="preserve"> doit lui procurer les titres de transport nécessaires à son retour, sans préjudice des dommages et intérêts auxquels l'</w:t>
      </w:r>
      <w:r w:rsidR="00A34EA1">
        <w:rPr>
          <w:rFonts w:asciiTheme="minorHAnsi" w:eastAsia="Calibri" w:hAnsiTheme="minorHAnsi"/>
          <w:sz w:val="22"/>
          <w:szCs w:val="22"/>
          <w:lang w:eastAsia="en-US"/>
        </w:rPr>
        <w:t>A</w:t>
      </w:r>
      <w:r w:rsidRPr="009C1C7E">
        <w:rPr>
          <w:rFonts w:asciiTheme="minorHAnsi" w:eastAsia="Calibri" w:hAnsiTheme="minorHAnsi"/>
          <w:sz w:val="22"/>
          <w:szCs w:val="22"/>
          <w:lang w:eastAsia="en-US"/>
        </w:rPr>
        <w:t>cheteur pourrait prétendre.</w:t>
      </w:r>
      <w:r w:rsidRPr="009C1C7E">
        <w:rPr>
          <w:rFonts w:asciiTheme="minorHAnsi" w:hAnsiTheme="minorHAnsi"/>
        </w:rPr>
        <w:t xml:space="preserve"> </w:t>
      </w:r>
    </w:p>
    <w:p w14:paraId="439E1F71" w14:textId="38F783A3" w:rsidR="003A7F2A" w:rsidRPr="009C1C7E" w:rsidRDefault="000D764D" w:rsidP="00D57386">
      <w:pPr>
        <w:jc w:val="both"/>
        <w:rPr>
          <w:rFonts w:asciiTheme="minorHAnsi" w:hAnsiTheme="minorHAnsi"/>
          <w:b/>
        </w:rPr>
      </w:pPr>
      <w:r w:rsidRPr="009C1C7E">
        <w:rPr>
          <w:rFonts w:asciiTheme="minorHAnsi" w:hAnsiTheme="minorHAnsi"/>
          <w:b/>
        </w:rPr>
        <w:t xml:space="preserve">7. </w:t>
      </w:r>
      <w:r w:rsidR="003A7F2A" w:rsidRPr="009C1C7E">
        <w:rPr>
          <w:rFonts w:asciiTheme="minorHAnsi" w:hAnsiTheme="minorHAnsi"/>
          <w:b/>
        </w:rPr>
        <w:t>Annulation d</w:t>
      </w:r>
      <w:r w:rsidR="00DA4D0E">
        <w:rPr>
          <w:rFonts w:asciiTheme="minorHAnsi" w:hAnsiTheme="minorHAnsi"/>
          <w:b/>
        </w:rPr>
        <w:t>es</w:t>
      </w:r>
      <w:r w:rsidR="003A7F2A" w:rsidRPr="009C1C7E">
        <w:rPr>
          <w:rFonts w:asciiTheme="minorHAnsi" w:hAnsiTheme="minorHAnsi"/>
          <w:b/>
        </w:rPr>
        <w:t xml:space="preserve"> contrat</w:t>
      </w:r>
      <w:r w:rsidR="00DA4D0E">
        <w:rPr>
          <w:rFonts w:asciiTheme="minorHAnsi" w:hAnsiTheme="minorHAnsi"/>
          <w:b/>
        </w:rPr>
        <w:t>s</w:t>
      </w:r>
    </w:p>
    <w:p w14:paraId="25B5E944" w14:textId="05BAE2A3" w:rsidR="00DA4D0E" w:rsidRPr="00AB0B96" w:rsidRDefault="00DA4D0E" w:rsidP="00AB0B96">
      <w:pPr>
        <w:pStyle w:val="Corpsdetexte2"/>
        <w:rPr>
          <w:rFonts w:asciiTheme="minorHAnsi" w:hAnsiTheme="minorHAnsi"/>
        </w:rPr>
      </w:pPr>
      <w:r w:rsidRPr="00AB0B96">
        <w:rPr>
          <w:rFonts w:asciiTheme="minorHAnsi" w:hAnsiTheme="minorHAnsi"/>
        </w:rPr>
        <w:t xml:space="preserve">Les dispositions énoncées ci-après sont communes à l’ensemble des </w:t>
      </w:r>
      <w:r w:rsidR="00AB0B96" w:rsidRPr="00AB0B96">
        <w:rPr>
          <w:rFonts w:asciiTheme="minorHAnsi" w:hAnsiTheme="minorHAnsi"/>
        </w:rPr>
        <w:t>O</w:t>
      </w:r>
      <w:r w:rsidRPr="00AB0B96">
        <w:rPr>
          <w:rFonts w:asciiTheme="minorHAnsi" w:hAnsiTheme="minorHAnsi"/>
        </w:rPr>
        <w:t xml:space="preserve">ffres objets </w:t>
      </w:r>
      <w:r w:rsidR="00AB0B96" w:rsidRPr="00AB0B96">
        <w:rPr>
          <w:rFonts w:asciiTheme="minorHAnsi" w:hAnsiTheme="minorHAnsi"/>
        </w:rPr>
        <w:t>des CGV.</w:t>
      </w:r>
    </w:p>
    <w:p w14:paraId="2428FD95" w14:textId="124F7A96" w:rsidR="003A7F2A" w:rsidRPr="009C1C7E" w:rsidRDefault="00AB0B96" w:rsidP="00D57386">
      <w:pPr>
        <w:jc w:val="both"/>
        <w:rPr>
          <w:rFonts w:asciiTheme="minorHAnsi" w:hAnsiTheme="minorHAnsi"/>
          <w:b/>
        </w:rPr>
      </w:pPr>
      <w:r>
        <w:rPr>
          <w:rFonts w:asciiTheme="minorHAnsi" w:hAnsiTheme="minorHAnsi"/>
          <w:b/>
        </w:rPr>
        <w:t xml:space="preserve">Du fait de </w:t>
      </w:r>
      <w:r w:rsidRPr="00AB0B96">
        <w:rPr>
          <w:rFonts w:asciiTheme="minorHAnsi" w:hAnsiTheme="minorHAnsi"/>
          <w:b/>
        </w:rPr>
        <w:t>l’Office de Tourisme du Pays de L’Arbresle</w:t>
      </w:r>
    </w:p>
    <w:p w14:paraId="5394F433" w14:textId="560EE254" w:rsidR="003A7F2A" w:rsidRPr="009C1C7E" w:rsidRDefault="00DC3178" w:rsidP="00D57386">
      <w:pPr>
        <w:jc w:val="both"/>
        <w:rPr>
          <w:rFonts w:asciiTheme="minorHAnsi" w:hAnsiTheme="minorHAnsi"/>
        </w:rPr>
      </w:pPr>
      <w:r>
        <w:rPr>
          <w:rFonts w:asciiTheme="minorHAnsi" w:hAnsiTheme="minorHAnsi"/>
        </w:rPr>
        <w:t>L</w:t>
      </w:r>
      <w:r w:rsidR="003A7F2A" w:rsidRPr="009C1C7E">
        <w:rPr>
          <w:rFonts w:asciiTheme="minorHAnsi" w:hAnsiTheme="minorHAnsi"/>
        </w:rPr>
        <w:t>orsque, avant le départ de l’</w:t>
      </w:r>
      <w:r w:rsidR="00AB0B96">
        <w:rPr>
          <w:rFonts w:asciiTheme="minorHAnsi" w:hAnsiTheme="minorHAnsi"/>
        </w:rPr>
        <w:t>A</w:t>
      </w:r>
      <w:r w:rsidR="003A7F2A" w:rsidRPr="009C1C7E">
        <w:rPr>
          <w:rFonts w:asciiTheme="minorHAnsi" w:hAnsiTheme="minorHAnsi"/>
        </w:rPr>
        <w:t xml:space="preserve">cheteur, </w:t>
      </w:r>
      <w:r w:rsidR="00AB0B96" w:rsidRPr="00AB0B96">
        <w:rPr>
          <w:rFonts w:asciiTheme="minorHAnsi" w:hAnsiTheme="minorHAnsi"/>
        </w:rPr>
        <w:t>l’Office de Tourisme du Pays de L’Arbresle</w:t>
      </w:r>
      <w:r w:rsidR="00AB0B96">
        <w:rPr>
          <w:rFonts w:asciiTheme="minorHAnsi" w:hAnsiTheme="minorHAnsi"/>
          <w:b/>
        </w:rPr>
        <w:t xml:space="preserve"> </w:t>
      </w:r>
      <w:r w:rsidR="003A7F2A" w:rsidRPr="009C1C7E">
        <w:rPr>
          <w:rFonts w:asciiTheme="minorHAnsi" w:hAnsiTheme="minorHAnsi"/>
        </w:rPr>
        <w:t>annule le séjour, il doit informer l’</w:t>
      </w:r>
      <w:r w:rsidR="00AB0B96">
        <w:rPr>
          <w:rFonts w:asciiTheme="minorHAnsi" w:hAnsiTheme="minorHAnsi"/>
        </w:rPr>
        <w:t>A</w:t>
      </w:r>
      <w:r w:rsidR="003A7F2A" w:rsidRPr="009C1C7E">
        <w:rPr>
          <w:rFonts w:asciiTheme="minorHAnsi" w:hAnsiTheme="minorHAnsi"/>
        </w:rPr>
        <w:t>cheteur par tout moyen permettant d’en obtenir un accusé de réception.</w:t>
      </w:r>
    </w:p>
    <w:p w14:paraId="146935C7" w14:textId="3E3C69A0" w:rsidR="003A7F2A" w:rsidRPr="009C1C7E" w:rsidRDefault="003A7F2A" w:rsidP="00D57386">
      <w:pPr>
        <w:jc w:val="both"/>
        <w:rPr>
          <w:rFonts w:asciiTheme="minorHAnsi" w:hAnsiTheme="minorHAnsi"/>
        </w:rPr>
      </w:pPr>
      <w:r w:rsidRPr="009C1C7E">
        <w:rPr>
          <w:rFonts w:asciiTheme="minorHAnsi" w:hAnsiTheme="minorHAnsi"/>
        </w:rPr>
        <w:t>L’</w:t>
      </w:r>
      <w:r w:rsidR="00AB0B96">
        <w:rPr>
          <w:rFonts w:asciiTheme="minorHAnsi" w:hAnsiTheme="minorHAnsi"/>
        </w:rPr>
        <w:t>A</w:t>
      </w:r>
      <w:r w:rsidRPr="009C1C7E">
        <w:rPr>
          <w:rFonts w:asciiTheme="minorHAnsi" w:hAnsiTheme="minorHAnsi"/>
        </w:rPr>
        <w:t>cheteur, sans préjuger des recours en réparation des dommages éventuellement subis, obtient d</w:t>
      </w:r>
      <w:r w:rsidR="00F33370">
        <w:rPr>
          <w:rFonts w:asciiTheme="minorHAnsi" w:hAnsiTheme="minorHAnsi"/>
        </w:rPr>
        <w:t xml:space="preserve">e </w:t>
      </w:r>
      <w:r w:rsidR="00AB0B96" w:rsidRPr="00AB0B96">
        <w:rPr>
          <w:rFonts w:asciiTheme="minorHAnsi" w:hAnsiTheme="minorHAnsi"/>
        </w:rPr>
        <w:t>l’Office de Tourisme du Pays de L’Arbresle</w:t>
      </w:r>
      <w:r w:rsidR="00397720" w:rsidRPr="00397720">
        <w:rPr>
          <w:rFonts w:asciiTheme="minorHAnsi" w:hAnsiTheme="minorHAnsi"/>
        </w:rPr>
        <w:t xml:space="preserve"> </w:t>
      </w:r>
      <w:r w:rsidRPr="009C1C7E">
        <w:rPr>
          <w:rFonts w:asciiTheme="minorHAnsi" w:hAnsiTheme="minorHAnsi"/>
        </w:rPr>
        <w:t>le remboursement immédiat et sans pénalité des sommes versées</w:t>
      </w:r>
      <w:r w:rsidR="000B0B06" w:rsidRPr="009C1C7E">
        <w:rPr>
          <w:rFonts w:asciiTheme="minorHAnsi" w:hAnsiTheme="minorHAnsi"/>
        </w:rPr>
        <w:t>.</w:t>
      </w:r>
    </w:p>
    <w:p w14:paraId="2340C054" w14:textId="4820BB3A" w:rsidR="003A7F2A" w:rsidRPr="009C1C7E" w:rsidRDefault="003A7F2A" w:rsidP="00D57386">
      <w:pPr>
        <w:jc w:val="both"/>
        <w:rPr>
          <w:rFonts w:asciiTheme="minorHAnsi" w:hAnsiTheme="minorHAnsi"/>
        </w:rPr>
      </w:pPr>
      <w:r w:rsidRPr="009C1C7E">
        <w:rPr>
          <w:rFonts w:asciiTheme="minorHAnsi" w:hAnsiTheme="minorHAnsi"/>
        </w:rPr>
        <w:t xml:space="preserve">Les dispositions du présent article ne font en aucun cas obstacle à la conclusion d’un accord amiable ayant </w:t>
      </w:r>
      <w:r w:rsidR="0098496A" w:rsidRPr="009C1C7E">
        <w:rPr>
          <w:rFonts w:asciiTheme="minorHAnsi" w:hAnsiTheme="minorHAnsi"/>
        </w:rPr>
        <w:t>pour</w:t>
      </w:r>
      <w:bookmarkStart w:id="8" w:name="_GoBack"/>
      <w:bookmarkEnd w:id="8"/>
      <w:r w:rsidRPr="009C1C7E">
        <w:rPr>
          <w:rFonts w:asciiTheme="minorHAnsi" w:hAnsiTheme="minorHAnsi"/>
        </w:rPr>
        <w:t xml:space="preserve"> objet l’acceptation, par l’</w:t>
      </w:r>
      <w:r w:rsidR="00AB0B96">
        <w:rPr>
          <w:rFonts w:asciiTheme="minorHAnsi" w:hAnsiTheme="minorHAnsi"/>
        </w:rPr>
        <w:t>A</w:t>
      </w:r>
      <w:r w:rsidRPr="009C1C7E">
        <w:rPr>
          <w:rFonts w:asciiTheme="minorHAnsi" w:hAnsiTheme="minorHAnsi"/>
        </w:rPr>
        <w:t>cheteur, d’un séjour de substitution proposé par</w:t>
      </w:r>
      <w:r w:rsidRPr="00AB0B96">
        <w:rPr>
          <w:rFonts w:asciiTheme="minorHAnsi" w:hAnsiTheme="minorHAnsi"/>
          <w:b/>
        </w:rPr>
        <w:t xml:space="preserve"> </w:t>
      </w:r>
      <w:r w:rsidR="00AB0B96" w:rsidRPr="00AB0B96">
        <w:rPr>
          <w:rFonts w:asciiTheme="minorHAnsi" w:hAnsiTheme="minorHAnsi"/>
        </w:rPr>
        <w:t>l’Office de Tourisme du Pays de L’Arbresle</w:t>
      </w:r>
      <w:r w:rsidRPr="00AB0B96">
        <w:rPr>
          <w:rFonts w:asciiTheme="minorHAnsi" w:hAnsiTheme="minorHAnsi"/>
        </w:rPr>
        <w:t>.</w:t>
      </w:r>
    </w:p>
    <w:p w14:paraId="061F105D" w14:textId="4A7540FA" w:rsidR="003A7F2A" w:rsidRPr="009C1C7E" w:rsidRDefault="003A7F2A" w:rsidP="00D57386">
      <w:pPr>
        <w:jc w:val="both"/>
        <w:rPr>
          <w:rFonts w:asciiTheme="minorHAnsi" w:hAnsiTheme="minorHAnsi"/>
          <w:b/>
        </w:rPr>
      </w:pPr>
      <w:r w:rsidRPr="009C1C7E">
        <w:rPr>
          <w:rFonts w:asciiTheme="minorHAnsi" w:hAnsiTheme="minorHAnsi"/>
          <w:b/>
        </w:rPr>
        <w:t>Du fait de l’</w:t>
      </w:r>
      <w:r w:rsidR="001176AE">
        <w:rPr>
          <w:rFonts w:asciiTheme="minorHAnsi" w:hAnsiTheme="minorHAnsi"/>
          <w:b/>
        </w:rPr>
        <w:t>A</w:t>
      </w:r>
      <w:r w:rsidRPr="009C1C7E">
        <w:rPr>
          <w:rFonts w:asciiTheme="minorHAnsi" w:hAnsiTheme="minorHAnsi"/>
          <w:b/>
        </w:rPr>
        <w:t>cheteur</w:t>
      </w:r>
    </w:p>
    <w:p w14:paraId="5809F71A" w14:textId="0F4A8A85" w:rsidR="00786451" w:rsidRPr="00AB0B96" w:rsidRDefault="00397ECA" w:rsidP="00AB0B96">
      <w:pPr>
        <w:pStyle w:val="Corpsdetexte2"/>
        <w:rPr>
          <w:rFonts w:asciiTheme="minorHAnsi" w:hAnsiTheme="minorHAnsi"/>
        </w:rPr>
      </w:pPr>
      <w:r w:rsidRPr="00AB0B96">
        <w:rPr>
          <w:rFonts w:asciiTheme="minorHAnsi" w:hAnsiTheme="minorHAnsi"/>
        </w:rPr>
        <w:t>L’annulation du séjour du fait de l’</w:t>
      </w:r>
      <w:r w:rsidR="001176AE">
        <w:rPr>
          <w:rFonts w:asciiTheme="minorHAnsi" w:hAnsiTheme="minorHAnsi"/>
        </w:rPr>
        <w:t>A</w:t>
      </w:r>
      <w:r w:rsidRPr="00AB0B96">
        <w:rPr>
          <w:rFonts w:asciiTheme="minorHAnsi" w:hAnsiTheme="minorHAnsi"/>
        </w:rPr>
        <w:t xml:space="preserve">cheteur </w:t>
      </w:r>
      <w:r w:rsidR="00786451" w:rsidRPr="00AB0B96">
        <w:rPr>
          <w:rFonts w:asciiTheme="minorHAnsi" w:hAnsiTheme="minorHAnsi"/>
        </w:rPr>
        <w:t>plus de 30 jours avant la date de départ n’</w:t>
      </w:r>
      <w:r w:rsidR="00FA694B" w:rsidRPr="00AB0B96">
        <w:rPr>
          <w:rFonts w:asciiTheme="minorHAnsi" w:hAnsiTheme="minorHAnsi"/>
        </w:rPr>
        <w:t>entra</w:t>
      </w:r>
      <w:r w:rsidR="00397720" w:rsidRPr="00AB0B96">
        <w:rPr>
          <w:rFonts w:asciiTheme="minorHAnsi" w:hAnsiTheme="minorHAnsi"/>
        </w:rPr>
        <w:t>î</w:t>
      </w:r>
      <w:r w:rsidR="00FA694B" w:rsidRPr="00AB0B96">
        <w:rPr>
          <w:rFonts w:asciiTheme="minorHAnsi" w:hAnsiTheme="minorHAnsi"/>
        </w:rPr>
        <w:t>ne aucune pénalité</w:t>
      </w:r>
      <w:r w:rsidR="00786451" w:rsidRPr="00AB0B96">
        <w:rPr>
          <w:rFonts w:asciiTheme="minorHAnsi" w:hAnsiTheme="minorHAnsi"/>
        </w:rPr>
        <w:t>. Toute annulation moins de trente jours avant la date de départ entra</w:t>
      </w:r>
      <w:r w:rsidR="00397720" w:rsidRPr="00AB0B96">
        <w:rPr>
          <w:rFonts w:asciiTheme="minorHAnsi" w:hAnsiTheme="minorHAnsi"/>
        </w:rPr>
        <w:t>î</w:t>
      </w:r>
      <w:r w:rsidR="00786451" w:rsidRPr="00AB0B96">
        <w:rPr>
          <w:rFonts w:asciiTheme="minorHAnsi" w:hAnsiTheme="minorHAnsi"/>
        </w:rPr>
        <w:t xml:space="preserve">ne les retenues suivantes : </w:t>
      </w:r>
    </w:p>
    <w:tbl>
      <w:tblPr>
        <w:tblStyle w:val="Grilledutableau"/>
        <w:tblW w:w="0" w:type="auto"/>
        <w:tblLook w:val="04A0" w:firstRow="1" w:lastRow="0" w:firstColumn="1" w:lastColumn="0" w:noHBand="0" w:noVBand="1"/>
      </w:tblPr>
      <w:tblGrid>
        <w:gridCol w:w="4322"/>
        <w:gridCol w:w="4322"/>
      </w:tblGrid>
      <w:tr w:rsidR="00786451" w:rsidRPr="00786451" w14:paraId="577F544C" w14:textId="77777777" w:rsidTr="00A4062A">
        <w:tc>
          <w:tcPr>
            <w:tcW w:w="4322" w:type="dxa"/>
          </w:tcPr>
          <w:p w14:paraId="093FD54C" w14:textId="77777777" w:rsidR="00786451" w:rsidRPr="009C1C7E" w:rsidRDefault="00786451" w:rsidP="00786451">
            <w:pPr>
              <w:spacing w:before="100" w:beforeAutospacing="1" w:after="100" w:afterAutospacing="1" w:line="240" w:lineRule="auto"/>
              <w:jc w:val="both"/>
              <w:rPr>
                <w:rFonts w:asciiTheme="minorHAnsi" w:eastAsia="Calibri" w:hAnsiTheme="minorHAnsi"/>
              </w:rPr>
            </w:pPr>
            <w:r w:rsidRPr="009C1C7E">
              <w:rPr>
                <w:rFonts w:asciiTheme="minorHAnsi" w:eastAsia="Calibri" w:hAnsiTheme="minorHAnsi"/>
              </w:rPr>
              <w:t>Date d’annulation (en jours calendaires)</w:t>
            </w:r>
          </w:p>
        </w:tc>
        <w:tc>
          <w:tcPr>
            <w:tcW w:w="4322" w:type="dxa"/>
          </w:tcPr>
          <w:p w14:paraId="70E68B6A" w14:textId="77777777" w:rsidR="00786451" w:rsidRPr="009C1C7E" w:rsidRDefault="00786451" w:rsidP="00786451">
            <w:pPr>
              <w:spacing w:before="100" w:beforeAutospacing="1" w:after="100" w:afterAutospacing="1" w:line="240" w:lineRule="auto"/>
              <w:jc w:val="both"/>
              <w:rPr>
                <w:rFonts w:asciiTheme="minorHAnsi" w:eastAsia="Calibri" w:hAnsiTheme="minorHAnsi"/>
              </w:rPr>
            </w:pPr>
            <w:r w:rsidRPr="009C1C7E">
              <w:rPr>
                <w:rFonts w:asciiTheme="minorHAnsi" w:eastAsia="Calibri" w:hAnsiTheme="minorHAnsi"/>
              </w:rPr>
              <w:t>Frais d’annulation par personne (exprimés en pourcentage du montant du voyage ou en euros)</w:t>
            </w:r>
          </w:p>
        </w:tc>
      </w:tr>
      <w:tr w:rsidR="00786451" w:rsidRPr="00786451" w14:paraId="60F98143" w14:textId="77777777" w:rsidTr="00A4062A">
        <w:tc>
          <w:tcPr>
            <w:tcW w:w="4322" w:type="dxa"/>
          </w:tcPr>
          <w:p w14:paraId="4EECB74F" w14:textId="77777777" w:rsidR="00786451" w:rsidRPr="009C1C7E" w:rsidRDefault="00786451" w:rsidP="00786451">
            <w:pPr>
              <w:spacing w:before="100" w:beforeAutospacing="1" w:after="100" w:afterAutospacing="1" w:line="240" w:lineRule="auto"/>
              <w:jc w:val="center"/>
              <w:rPr>
                <w:rFonts w:asciiTheme="minorHAnsi" w:eastAsia="Calibri" w:hAnsiTheme="minorHAnsi"/>
              </w:rPr>
            </w:pPr>
            <w:r w:rsidRPr="009C1C7E">
              <w:rPr>
                <w:rFonts w:asciiTheme="minorHAnsi" w:eastAsia="Calibri" w:hAnsiTheme="minorHAnsi"/>
              </w:rPr>
              <w:t>De 30 à 21 jours avant le départ</w:t>
            </w:r>
          </w:p>
        </w:tc>
        <w:tc>
          <w:tcPr>
            <w:tcW w:w="4322" w:type="dxa"/>
          </w:tcPr>
          <w:p w14:paraId="6A412A1D" w14:textId="77777777" w:rsidR="00786451" w:rsidRPr="009C1C7E" w:rsidRDefault="00786451" w:rsidP="00786451">
            <w:pPr>
              <w:spacing w:before="100" w:beforeAutospacing="1" w:after="100" w:afterAutospacing="1" w:line="240" w:lineRule="auto"/>
              <w:jc w:val="center"/>
              <w:rPr>
                <w:rFonts w:asciiTheme="minorHAnsi" w:eastAsia="Calibri" w:hAnsiTheme="minorHAnsi"/>
              </w:rPr>
            </w:pPr>
            <w:r w:rsidRPr="009C1C7E">
              <w:rPr>
                <w:rFonts w:asciiTheme="minorHAnsi" w:eastAsia="Calibri" w:hAnsiTheme="minorHAnsi"/>
              </w:rPr>
              <w:t>25%</w:t>
            </w:r>
          </w:p>
        </w:tc>
      </w:tr>
      <w:tr w:rsidR="00786451" w:rsidRPr="00786451" w14:paraId="405D645A" w14:textId="77777777" w:rsidTr="00A4062A">
        <w:tc>
          <w:tcPr>
            <w:tcW w:w="4322" w:type="dxa"/>
          </w:tcPr>
          <w:p w14:paraId="5EE0C24D" w14:textId="77777777" w:rsidR="00786451" w:rsidRPr="009C1C7E" w:rsidRDefault="00786451" w:rsidP="00786451">
            <w:pPr>
              <w:spacing w:before="100" w:beforeAutospacing="1" w:after="100" w:afterAutospacing="1" w:line="240" w:lineRule="auto"/>
              <w:jc w:val="center"/>
              <w:rPr>
                <w:rFonts w:asciiTheme="minorHAnsi" w:eastAsia="Calibri" w:hAnsiTheme="minorHAnsi"/>
              </w:rPr>
            </w:pPr>
            <w:r w:rsidRPr="009C1C7E">
              <w:rPr>
                <w:rFonts w:asciiTheme="minorHAnsi" w:eastAsia="Calibri" w:hAnsiTheme="minorHAnsi"/>
              </w:rPr>
              <w:t>De 20 à 8 jours avant le départ</w:t>
            </w:r>
          </w:p>
        </w:tc>
        <w:tc>
          <w:tcPr>
            <w:tcW w:w="4322" w:type="dxa"/>
          </w:tcPr>
          <w:p w14:paraId="6F8AF171" w14:textId="77777777" w:rsidR="00786451" w:rsidRPr="009C1C7E" w:rsidRDefault="00786451" w:rsidP="00786451">
            <w:pPr>
              <w:spacing w:before="100" w:beforeAutospacing="1" w:after="100" w:afterAutospacing="1" w:line="240" w:lineRule="auto"/>
              <w:jc w:val="center"/>
              <w:rPr>
                <w:rFonts w:asciiTheme="minorHAnsi" w:eastAsia="Calibri" w:hAnsiTheme="minorHAnsi"/>
              </w:rPr>
            </w:pPr>
            <w:r w:rsidRPr="009C1C7E">
              <w:rPr>
                <w:rFonts w:asciiTheme="minorHAnsi" w:eastAsia="Calibri" w:hAnsiTheme="minorHAnsi"/>
              </w:rPr>
              <w:t>50%</w:t>
            </w:r>
          </w:p>
        </w:tc>
      </w:tr>
      <w:tr w:rsidR="00786451" w:rsidRPr="00786451" w14:paraId="7A8E802F" w14:textId="77777777" w:rsidTr="00A4062A">
        <w:tc>
          <w:tcPr>
            <w:tcW w:w="4322" w:type="dxa"/>
          </w:tcPr>
          <w:p w14:paraId="59DFA48A" w14:textId="77777777" w:rsidR="00786451" w:rsidRPr="009C1C7E" w:rsidRDefault="00786451" w:rsidP="00786451">
            <w:pPr>
              <w:spacing w:before="100" w:beforeAutospacing="1" w:after="100" w:afterAutospacing="1" w:line="240" w:lineRule="auto"/>
              <w:jc w:val="center"/>
              <w:rPr>
                <w:rFonts w:asciiTheme="minorHAnsi" w:eastAsia="Calibri" w:hAnsiTheme="minorHAnsi"/>
              </w:rPr>
            </w:pPr>
            <w:r w:rsidRPr="009C1C7E">
              <w:rPr>
                <w:rFonts w:asciiTheme="minorHAnsi" w:eastAsia="Calibri" w:hAnsiTheme="minorHAnsi"/>
              </w:rPr>
              <w:t>De 7 jours à la veille départ</w:t>
            </w:r>
          </w:p>
        </w:tc>
        <w:tc>
          <w:tcPr>
            <w:tcW w:w="4322" w:type="dxa"/>
          </w:tcPr>
          <w:p w14:paraId="73B825C9" w14:textId="77777777" w:rsidR="00786451" w:rsidRPr="009C1C7E" w:rsidRDefault="00786451" w:rsidP="00786451">
            <w:pPr>
              <w:spacing w:before="100" w:beforeAutospacing="1" w:after="100" w:afterAutospacing="1" w:line="240" w:lineRule="auto"/>
              <w:jc w:val="center"/>
              <w:rPr>
                <w:rFonts w:asciiTheme="minorHAnsi" w:eastAsia="Calibri" w:hAnsiTheme="minorHAnsi"/>
              </w:rPr>
            </w:pPr>
            <w:r w:rsidRPr="009C1C7E">
              <w:rPr>
                <w:rFonts w:asciiTheme="minorHAnsi" w:eastAsia="Calibri" w:hAnsiTheme="minorHAnsi"/>
              </w:rPr>
              <w:t>75%</w:t>
            </w:r>
          </w:p>
        </w:tc>
      </w:tr>
      <w:tr w:rsidR="00786451" w:rsidRPr="00786451" w14:paraId="531BD315" w14:textId="77777777" w:rsidTr="00A4062A">
        <w:tc>
          <w:tcPr>
            <w:tcW w:w="4322" w:type="dxa"/>
          </w:tcPr>
          <w:p w14:paraId="47D88821" w14:textId="77777777" w:rsidR="00786451" w:rsidRPr="009C1C7E" w:rsidRDefault="00786451" w:rsidP="00786451">
            <w:pPr>
              <w:spacing w:before="100" w:beforeAutospacing="1" w:after="100" w:afterAutospacing="1" w:line="240" w:lineRule="auto"/>
              <w:jc w:val="center"/>
              <w:rPr>
                <w:rFonts w:asciiTheme="minorHAnsi" w:eastAsia="Calibri" w:hAnsiTheme="minorHAnsi"/>
              </w:rPr>
            </w:pPr>
            <w:r w:rsidRPr="009C1C7E">
              <w:rPr>
                <w:rFonts w:asciiTheme="minorHAnsi" w:eastAsia="Calibri" w:hAnsiTheme="minorHAnsi"/>
              </w:rPr>
              <w:t>La veille du départ</w:t>
            </w:r>
          </w:p>
        </w:tc>
        <w:tc>
          <w:tcPr>
            <w:tcW w:w="4322" w:type="dxa"/>
          </w:tcPr>
          <w:p w14:paraId="58EB39F8" w14:textId="77777777" w:rsidR="00786451" w:rsidRPr="009C1C7E" w:rsidRDefault="00786451" w:rsidP="00786451">
            <w:pPr>
              <w:spacing w:before="100" w:beforeAutospacing="1" w:after="100" w:afterAutospacing="1" w:line="240" w:lineRule="auto"/>
              <w:jc w:val="center"/>
              <w:rPr>
                <w:rFonts w:asciiTheme="minorHAnsi" w:eastAsia="Calibri" w:hAnsiTheme="minorHAnsi"/>
              </w:rPr>
            </w:pPr>
            <w:r w:rsidRPr="009C1C7E">
              <w:rPr>
                <w:rFonts w:asciiTheme="minorHAnsi" w:eastAsia="Calibri" w:hAnsiTheme="minorHAnsi"/>
              </w:rPr>
              <w:t>90%</w:t>
            </w:r>
          </w:p>
        </w:tc>
      </w:tr>
      <w:tr w:rsidR="00786451" w:rsidRPr="00786451" w14:paraId="3E38E709" w14:textId="77777777" w:rsidTr="00A4062A">
        <w:tc>
          <w:tcPr>
            <w:tcW w:w="4322" w:type="dxa"/>
          </w:tcPr>
          <w:p w14:paraId="6D7DAD5C" w14:textId="77777777" w:rsidR="00786451" w:rsidRPr="009C1C7E" w:rsidRDefault="00786451" w:rsidP="00786451">
            <w:pPr>
              <w:spacing w:before="100" w:beforeAutospacing="1" w:after="100" w:afterAutospacing="1" w:line="240" w:lineRule="auto"/>
              <w:jc w:val="center"/>
              <w:rPr>
                <w:rFonts w:asciiTheme="minorHAnsi" w:eastAsia="Calibri" w:hAnsiTheme="minorHAnsi"/>
              </w:rPr>
            </w:pPr>
            <w:r w:rsidRPr="009C1C7E">
              <w:rPr>
                <w:rFonts w:asciiTheme="minorHAnsi" w:eastAsia="Calibri" w:hAnsiTheme="minorHAnsi"/>
              </w:rPr>
              <w:t>Le jour du départ</w:t>
            </w:r>
          </w:p>
        </w:tc>
        <w:tc>
          <w:tcPr>
            <w:tcW w:w="4322" w:type="dxa"/>
          </w:tcPr>
          <w:p w14:paraId="09708F5F" w14:textId="77777777" w:rsidR="00786451" w:rsidRPr="009C1C7E" w:rsidRDefault="00786451" w:rsidP="00786451">
            <w:pPr>
              <w:spacing w:before="100" w:beforeAutospacing="1" w:after="100" w:afterAutospacing="1" w:line="240" w:lineRule="auto"/>
              <w:jc w:val="center"/>
              <w:rPr>
                <w:rFonts w:asciiTheme="minorHAnsi" w:eastAsia="Calibri" w:hAnsiTheme="minorHAnsi"/>
              </w:rPr>
            </w:pPr>
            <w:r w:rsidRPr="009C1C7E">
              <w:rPr>
                <w:rFonts w:asciiTheme="minorHAnsi" w:eastAsia="Calibri" w:hAnsiTheme="minorHAnsi"/>
              </w:rPr>
              <w:t>100%</w:t>
            </w:r>
          </w:p>
        </w:tc>
      </w:tr>
    </w:tbl>
    <w:p w14:paraId="157F37F8" w14:textId="7C7F6645" w:rsidR="00397ECA" w:rsidRPr="009C1C7E" w:rsidRDefault="00FA694B" w:rsidP="00D57386">
      <w:pPr>
        <w:jc w:val="both"/>
        <w:rPr>
          <w:rFonts w:asciiTheme="minorHAnsi" w:hAnsiTheme="minorHAnsi"/>
        </w:rPr>
      </w:pPr>
      <w:r w:rsidRPr="009C1C7E">
        <w:rPr>
          <w:rFonts w:asciiTheme="minorHAnsi" w:hAnsiTheme="minorHAnsi"/>
        </w:rPr>
        <w:t>L</w:t>
      </w:r>
      <w:r w:rsidR="00397ECA" w:rsidRPr="009C1C7E">
        <w:rPr>
          <w:rFonts w:asciiTheme="minorHAnsi" w:hAnsiTheme="minorHAnsi"/>
        </w:rPr>
        <w:t xml:space="preserve">e départ prématuré de </w:t>
      </w:r>
      <w:r w:rsidR="00D4444F">
        <w:rPr>
          <w:rFonts w:asciiTheme="minorHAnsi" w:hAnsiTheme="minorHAnsi"/>
        </w:rPr>
        <w:t>l’</w:t>
      </w:r>
      <w:r w:rsidR="00531BB5">
        <w:rPr>
          <w:rFonts w:asciiTheme="minorHAnsi" w:hAnsiTheme="minorHAnsi"/>
        </w:rPr>
        <w:t>A</w:t>
      </w:r>
      <w:r w:rsidR="00D4444F">
        <w:rPr>
          <w:rFonts w:asciiTheme="minorHAnsi" w:hAnsiTheme="minorHAnsi"/>
        </w:rPr>
        <w:t>cheteur</w:t>
      </w:r>
      <w:r w:rsidR="00397ECA" w:rsidRPr="009C1C7E">
        <w:rPr>
          <w:rFonts w:asciiTheme="minorHAnsi" w:hAnsiTheme="minorHAnsi"/>
        </w:rPr>
        <w:t xml:space="preserve"> durant le séjour ne donne lieu à aucun remboursement de la part </w:t>
      </w:r>
      <w:r w:rsidR="00531BB5">
        <w:rPr>
          <w:rFonts w:asciiTheme="minorHAnsi" w:hAnsiTheme="minorHAnsi"/>
        </w:rPr>
        <w:t xml:space="preserve">de </w:t>
      </w:r>
      <w:r w:rsidR="00531BB5" w:rsidRPr="00AB0B96">
        <w:rPr>
          <w:rFonts w:asciiTheme="minorHAnsi" w:hAnsiTheme="minorHAnsi"/>
        </w:rPr>
        <w:t>l’Office de Tourisme du Pays de L’Arbresle</w:t>
      </w:r>
      <w:r w:rsidR="00531BB5">
        <w:rPr>
          <w:rFonts w:asciiTheme="minorHAnsi" w:hAnsiTheme="minorHAnsi"/>
        </w:rPr>
        <w:t xml:space="preserve">. </w:t>
      </w:r>
    </w:p>
    <w:p w14:paraId="16771403" w14:textId="40862662" w:rsidR="003A7F2A" w:rsidRPr="009C1C7E" w:rsidRDefault="003A7F2A" w:rsidP="00D57386">
      <w:pPr>
        <w:jc w:val="both"/>
        <w:rPr>
          <w:rFonts w:asciiTheme="minorHAnsi" w:hAnsiTheme="minorHAnsi"/>
        </w:rPr>
      </w:pPr>
    </w:p>
    <w:p w14:paraId="0D81F3DA" w14:textId="5597D398" w:rsidR="001176AE" w:rsidRPr="00FD3ABA" w:rsidRDefault="000D764D" w:rsidP="0002562A">
      <w:pPr>
        <w:jc w:val="both"/>
        <w:rPr>
          <w:rFonts w:asciiTheme="minorHAnsi" w:hAnsiTheme="minorHAnsi" w:cs="Calibri"/>
          <w:b/>
        </w:rPr>
      </w:pPr>
      <w:r w:rsidRPr="0002562A">
        <w:rPr>
          <w:rFonts w:asciiTheme="minorHAnsi" w:hAnsiTheme="minorHAnsi" w:cs="Calibri"/>
          <w:b/>
        </w:rPr>
        <w:t>8.</w:t>
      </w:r>
      <w:r w:rsidR="003A7F2A" w:rsidRPr="0002562A">
        <w:rPr>
          <w:rFonts w:asciiTheme="minorHAnsi" w:hAnsiTheme="minorHAnsi" w:cs="Calibri"/>
          <w:b/>
        </w:rPr>
        <w:t xml:space="preserve"> Rétractation</w:t>
      </w:r>
    </w:p>
    <w:p w14:paraId="6D5B77FA" w14:textId="25837528" w:rsidR="009F56B1" w:rsidRPr="001B6A05" w:rsidRDefault="009F56B1" w:rsidP="0002562A">
      <w:pPr>
        <w:jc w:val="both"/>
        <w:rPr>
          <w:rFonts w:asciiTheme="minorHAnsi" w:hAnsiTheme="minorHAnsi" w:cs="Calibri"/>
          <w:lang w:eastAsia="fr-FR"/>
        </w:rPr>
      </w:pPr>
      <w:r>
        <w:rPr>
          <w:rFonts w:asciiTheme="minorHAnsi" w:hAnsiTheme="minorHAnsi" w:cs="Calibri"/>
          <w:lang w:eastAsia="fr-FR"/>
        </w:rPr>
        <w:t>Les Offres étant qualifiées de prestations de services d’hébergement et d’activités de loisirs ne sont pas couvertes par un droit de rétractation au bénéfice de l’Acheteur.</w:t>
      </w:r>
    </w:p>
    <w:p w14:paraId="2286F10E" w14:textId="77777777" w:rsidR="00544EBD" w:rsidRPr="009C1C7E" w:rsidRDefault="00544EBD" w:rsidP="00D57386">
      <w:pPr>
        <w:spacing w:after="0" w:line="240" w:lineRule="auto"/>
        <w:jc w:val="both"/>
        <w:rPr>
          <w:rFonts w:asciiTheme="minorHAnsi" w:eastAsia="Times New Roman" w:hAnsiTheme="minorHAnsi"/>
          <w:sz w:val="24"/>
          <w:szCs w:val="24"/>
          <w:highlight w:val="yellow"/>
          <w:lang w:eastAsia="fr-FR"/>
        </w:rPr>
      </w:pPr>
    </w:p>
    <w:p w14:paraId="0293C823" w14:textId="1DAA2311" w:rsidR="003A7F2A" w:rsidRPr="009C1C7E" w:rsidRDefault="000D764D" w:rsidP="00FA694B">
      <w:pPr>
        <w:shd w:val="clear" w:color="auto" w:fill="FFFFFF" w:themeFill="background1"/>
        <w:spacing w:after="0" w:line="240" w:lineRule="auto"/>
        <w:jc w:val="both"/>
        <w:rPr>
          <w:rFonts w:asciiTheme="minorHAnsi" w:eastAsia="Times New Roman" w:hAnsiTheme="minorHAnsi" w:cs="Calibri"/>
          <w:b/>
          <w:lang w:eastAsia="fr-FR"/>
        </w:rPr>
      </w:pPr>
      <w:r w:rsidRPr="009C1C7E">
        <w:rPr>
          <w:rFonts w:asciiTheme="minorHAnsi" w:eastAsia="Times New Roman" w:hAnsiTheme="minorHAnsi" w:cs="Calibri"/>
          <w:b/>
          <w:lang w:eastAsia="fr-FR"/>
        </w:rPr>
        <w:t xml:space="preserve">9. </w:t>
      </w:r>
      <w:r w:rsidR="003A7F2A" w:rsidRPr="009C1C7E">
        <w:rPr>
          <w:rFonts w:asciiTheme="minorHAnsi" w:eastAsia="Times New Roman" w:hAnsiTheme="minorHAnsi" w:cs="Calibri"/>
          <w:b/>
          <w:lang w:eastAsia="fr-FR"/>
        </w:rPr>
        <w:t>Assurance</w:t>
      </w:r>
    </w:p>
    <w:p w14:paraId="618A58D5" w14:textId="77777777" w:rsidR="00D9585A" w:rsidRPr="009C1C7E" w:rsidRDefault="00D9585A" w:rsidP="00D57386">
      <w:pPr>
        <w:spacing w:after="0" w:line="240" w:lineRule="auto"/>
        <w:jc w:val="both"/>
        <w:rPr>
          <w:rFonts w:asciiTheme="minorHAnsi" w:hAnsiTheme="minorHAnsi"/>
          <w:b/>
        </w:rPr>
      </w:pPr>
    </w:p>
    <w:p w14:paraId="3A39F66F" w14:textId="79BB9A2F" w:rsidR="00E75613" w:rsidRPr="009C1C7E" w:rsidRDefault="00E75613" w:rsidP="00D57386">
      <w:pPr>
        <w:spacing w:after="0" w:line="240" w:lineRule="auto"/>
        <w:jc w:val="both"/>
        <w:rPr>
          <w:rFonts w:asciiTheme="minorHAnsi" w:hAnsiTheme="minorHAnsi"/>
        </w:rPr>
      </w:pPr>
      <w:r w:rsidRPr="009C1C7E">
        <w:rPr>
          <w:rFonts w:asciiTheme="minorHAnsi" w:hAnsiTheme="minorHAnsi"/>
        </w:rPr>
        <w:t>L’Office de Tourisme du Pays de L’Arbresle est adhérent de l’</w:t>
      </w:r>
      <w:r w:rsidR="00D9585A" w:rsidRPr="009C1C7E">
        <w:rPr>
          <w:rFonts w:asciiTheme="minorHAnsi" w:hAnsiTheme="minorHAnsi"/>
        </w:rPr>
        <w:t>A</w:t>
      </w:r>
      <w:r w:rsidRPr="009C1C7E">
        <w:rPr>
          <w:rFonts w:asciiTheme="minorHAnsi" w:hAnsiTheme="minorHAnsi"/>
        </w:rPr>
        <w:t xml:space="preserve">ssociation </w:t>
      </w:r>
      <w:r w:rsidR="00D9585A" w:rsidRPr="009C1C7E">
        <w:rPr>
          <w:rFonts w:asciiTheme="minorHAnsi" w:hAnsiTheme="minorHAnsi"/>
        </w:rPr>
        <w:t>Professionnelle de Solidarité du T</w:t>
      </w:r>
      <w:r w:rsidRPr="009C1C7E">
        <w:rPr>
          <w:rFonts w:asciiTheme="minorHAnsi" w:hAnsiTheme="minorHAnsi"/>
        </w:rPr>
        <w:t xml:space="preserve">ourisme et bénéficie, pour exercer les activités énoncées </w:t>
      </w:r>
      <w:r w:rsidR="00FA694B" w:rsidRPr="009C1C7E">
        <w:rPr>
          <w:rFonts w:asciiTheme="minorHAnsi" w:hAnsiTheme="minorHAnsi"/>
        </w:rPr>
        <w:t>de l’ensemble des assurances, garanties financières et autorisations prévues par le Code du tourisme.</w:t>
      </w:r>
    </w:p>
    <w:p w14:paraId="70C2889F" w14:textId="2EACEDBA" w:rsidR="00D9585A" w:rsidRDefault="00D9585A" w:rsidP="00D57386">
      <w:pPr>
        <w:spacing w:after="0" w:line="240" w:lineRule="auto"/>
        <w:jc w:val="both"/>
        <w:rPr>
          <w:rFonts w:asciiTheme="minorHAnsi" w:hAnsiTheme="minorHAnsi"/>
          <w:b/>
        </w:rPr>
      </w:pPr>
    </w:p>
    <w:p w14:paraId="3B28C0CD" w14:textId="25795636" w:rsidR="00F33370" w:rsidRDefault="00F33370" w:rsidP="00D57386">
      <w:pPr>
        <w:spacing w:after="0" w:line="240" w:lineRule="auto"/>
        <w:jc w:val="both"/>
        <w:rPr>
          <w:rFonts w:asciiTheme="minorHAnsi" w:hAnsiTheme="minorHAnsi"/>
          <w:b/>
        </w:rPr>
      </w:pPr>
    </w:p>
    <w:p w14:paraId="3AED1203" w14:textId="77777777" w:rsidR="00F33370" w:rsidRPr="009C1C7E" w:rsidRDefault="00F33370" w:rsidP="00D57386">
      <w:pPr>
        <w:spacing w:after="0" w:line="240" w:lineRule="auto"/>
        <w:jc w:val="both"/>
        <w:rPr>
          <w:rFonts w:asciiTheme="minorHAnsi" w:hAnsiTheme="minorHAnsi"/>
          <w:b/>
        </w:rPr>
      </w:pPr>
    </w:p>
    <w:p w14:paraId="71944E39" w14:textId="764A6655" w:rsidR="003A7F2A" w:rsidRPr="009C1C7E" w:rsidRDefault="000D764D" w:rsidP="00D57386">
      <w:pPr>
        <w:jc w:val="both"/>
        <w:rPr>
          <w:rFonts w:asciiTheme="minorHAnsi" w:hAnsiTheme="minorHAnsi"/>
          <w:b/>
        </w:rPr>
      </w:pPr>
      <w:r w:rsidRPr="009C1C7E">
        <w:rPr>
          <w:rFonts w:asciiTheme="minorHAnsi" w:hAnsiTheme="minorHAnsi"/>
          <w:b/>
        </w:rPr>
        <w:lastRenderedPageBreak/>
        <w:t>10.</w:t>
      </w:r>
      <w:r w:rsidR="003A7F2A" w:rsidRPr="009C1C7E">
        <w:rPr>
          <w:rFonts w:asciiTheme="minorHAnsi" w:hAnsiTheme="minorHAnsi"/>
          <w:b/>
        </w:rPr>
        <w:t xml:space="preserve"> Cession d</w:t>
      </w:r>
      <w:r w:rsidR="00DA4D0E">
        <w:rPr>
          <w:rFonts w:asciiTheme="minorHAnsi" w:hAnsiTheme="minorHAnsi"/>
          <w:b/>
        </w:rPr>
        <w:t>es</w:t>
      </w:r>
      <w:r w:rsidR="003A7F2A" w:rsidRPr="009C1C7E">
        <w:rPr>
          <w:rFonts w:asciiTheme="minorHAnsi" w:hAnsiTheme="minorHAnsi"/>
          <w:b/>
        </w:rPr>
        <w:t xml:space="preserve"> contrat</w:t>
      </w:r>
      <w:r w:rsidR="00DA4D0E">
        <w:rPr>
          <w:rFonts w:asciiTheme="minorHAnsi" w:hAnsiTheme="minorHAnsi"/>
          <w:b/>
        </w:rPr>
        <w:t>s</w:t>
      </w:r>
    </w:p>
    <w:p w14:paraId="2AF68FFC" w14:textId="668F797C" w:rsidR="00DA4D0E" w:rsidRDefault="00DA4D0E" w:rsidP="00D57386">
      <w:pPr>
        <w:jc w:val="both"/>
        <w:rPr>
          <w:rFonts w:asciiTheme="minorHAnsi" w:hAnsiTheme="minorHAnsi"/>
        </w:rPr>
      </w:pPr>
      <w:r>
        <w:rPr>
          <w:rFonts w:asciiTheme="minorHAnsi" w:hAnsiTheme="minorHAnsi"/>
        </w:rPr>
        <w:t xml:space="preserve">Les dispositions énoncées ci-après sont communes à l’ensemble des </w:t>
      </w:r>
      <w:r w:rsidR="001925F0">
        <w:rPr>
          <w:rFonts w:asciiTheme="minorHAnsi" w:hAnsiTheme="minorHAnsi"/>
        </w:rPr>
        <w:t>O</w:t>
      </w:r>
      <w:r>
        <w:rPr>
          <w:rFonts w:asciiTheme="minorHAnsi" w:hAnsiTheme="minorHAnsi"/>
        </w:rPr>
        <w:t>ffres</w:t>
      </w:r>
      <w:r w:rsidR="001925F0">
        <w:rPr>
          <w:rFonts w:asciiTheme="minorHAnsi" w:hAnsiTheme="minorHAnsi"/>
        </w:rPr>
        <w:t xml:space="preserve"> </w:t>
      </w:r>
      <w:r w:rsidR="000272BF">
        <w:rPr>
          <w:rFonts w:asciiTheme="minorHAnsi" w:hAnsiTheme="minorHAnsi"/>
        </w:rPr>
        <w:t>f</w:t>
      </w:r>
      <w:r>
        <w:rPr>
          <w:rFonts w:asciiTheme="minorHAnsi" w:hAnsiTheme="minorHAnsi"/>
        </w:rPr>
        <w:t xml:space="preserve"> objets des </w:t>
      </w:r>
      <w:r w:rsidR="001925F0">
        <w:rPr>
          <w:rFonts w:asciiTheme="minorHAnsi" w:hAnsiTheme="minorHAnsi"/>
        </w:rPr>
        <w:t>CGV.</w:t>
      </w:r>
    </w:p>
    <w:p w14:paraId="6189E734" w14:textId="5B52FCD7" w:rsidR="003A7F2A" w:rsidRPr="009C1C7E" w:rsidRDefault="000C6E50" w:rsidP="00D57386">
      <w:pPr>
        <w:jc w:val="both"/>
        <w:rPr>
          <w:rFonts w:asciiTheme="minorHAnsi" w:hAnsiTheme="minorHAnsi"/>
        </w:rPr>
      </w:pPr>
      <w:r w:rsidRPr="00D4444F">
        <w:rPr>
          <w:rFonts w:asciiTheme="minorHAnsi" w:hAnsiTheme="minorHAnsi"/>
        </w:rPr>
        <w:t>L</w:t>
      </w:r>
      <w:r w:rsidR="003A7F2A" w:rsidRPr="00D4444F">
        <w:rPr>
          <w:rFonts w:asciiTheme="minorHAnsi" w:hAnsiTheme="minorHAnsi"/>
        </w:rPr>
        <w:t>’</w:t>
      </w:r>
      <w:r w:rsidR="001925F0">
        <w:rPr>
          <w:rFonts w:asciiTheme="minorHAnsi" w:hAnsiTheme="minorHAnsi"/>
        </w:rPr>
        <w:t>A</w:t>
      </w:r>
      <w:r w:rsidR="003A7F2A" w:rsidRPr="00D4444F">
        <w:rPr>
          <w:rFonts w:asciiTheme="minorHAnsi" w:hAnsiTheme="minorHAnsi"/>
        </w:rPr>
        <w:t xml:space="preserve">cheteur peut, avant le début du séjour et après en avoir informé </w:t>
      </w:r>
      <w:r w:rsidR="001925F0">
        <w:rPr>
          <w:rFonts w:asciiTheme="minorHAnsi" w:hAnsiTheme="minorHAnsi"/>
        </w:rPr>
        <w:t>l</w:t>
      </w:r>
      <w:r w:rsidR="001925F0" w:rsidRPr="009C1C7E">
        <w:rPr>
          <w:rFonts w:asciiTheme="minorHAnsi" w:hAnsiTheme="minorHAnsi"/>
        </w:rPr>
        <w:t xml:space="preserve">’Office de Tourisme du Pays de L’Arbresle </w:t>
      </w:r>
      <w:r w:rsidRPr="00D4444F">
        <w:rPr>
          <w:rFonts w:asciiTheme="minorHAnsi" w:hAnsiTheme="minorHAnsi"/>
        </w:rPr>
        <w:t>au moins deux (2) jours avant la date de départ</w:t>
      </w:r>
      <w:r w:rsidR="003A7F2A" w:rsidRPr="00D4444F">
        <w:rPr>
          <w:rFonts w:asciiTheme="minorHAnsi" w:hAnsiTheme="minorHAnsi"/>
        </w:rPr>
        <w:t>, céder son contrat à une personne qui remplit toutes les conditions requises</w:t>
      </w:r>
      <w:r w:rsidR="003A7F2A" w:rsidRPr="009C1C7E">
        <w:rPr>
          <w:rFonts w:asciiTheme="minorHAnsi" w:hAnsiTheme="minorHAnsi"/>
        </w:rPr>
        <w:t xml:space="preserve"> pour le séjour.</w:t>
      </w:r>
    </w:p>
    <w:p w14:paraId="54FC239B" w14:textId="77777777" w:rsidR="005C6A6A" w:rsidRPr="009C1C7E" w:rsidRDefault="005C6A6A" w:rsidP="00D57386">
      <w:pPr>
        <w:jc w:val="both"/>
        <w:rPr>
          <w:rFonts w:asciiTheme="minorHAnsi" w:hAnsiTheme="minorHAnsi"/>
          <w:b/>
        </w:rPr>
      </w:pPr>
    </w:p>
    <w:p w14:paraId="5806D663" w14:textId="2479C86B" w:rsidR="001925F0" w:rsidRPr="00986B1D" w:rsidRDefault="000D764D" w:rsidP="001925F0">
      <w:pPr>
        <w:jc w:val="both"/>
        <w:rPr>
          <w:rFonts w:asciiTheme="minorHAnsi" w:hAnsiTheme="minorHAnsi"/>
          <w:b/>
        </w:rPr>
      </w:pPr>
      <w:r w:rsidRPr="009C1C7E">
        <w:rPr>
          <w:rFonts w:asciiTheme="minorHAnsi" w:hAnsiTheme="minorHAnsi"/>
          <w:b/>
        </w:rPr>
        <w:t>11.</w:t>
      </w:r>
      <w:r w:rsidR="003A7F2A" w:rsidRPr="009C1C7E">
        <w:rPr>
          <w:rFonts w:asciiTheme="minorHAnsi" w:hAnsiTheme="minorHAnsi"/>
          <w:b/>
        </w:rPr>
        <w:t xml:space="preserve"> Traitement des données personnelles</w:t>
      </w:r>
    </w:p>
    <w:p w14:paraId="195B6C3C" w14:textId="355685E6" w:rsidR="001925F0" w:rsidRPr="001736B1" w:rsidRDefault="001925F0" w:rsidP="001925F0">
      <w:pPr>
        <w:jc w:val="both"/>
        <w:rPr>
          <w:rFonts w:asciiTheme="minorHAnsi" w:hAnsiTheme="minorHAnsi"/>
        </w:rPr>
      </w:pPr>
      <w:r w:rsidRPr="001736B1">
        <w:rPr>
          <w:rFonts w:asciiTheme="minorHAnsi" w:hAnsiTheme="minorHAnsi"/>
        </w:rPr>
        <w:t>Conformément à la réglementation en vigueur et notamment au Règlement Européen, dit RGPD, et à la Loi Informatique et Lib</w:t>
      </w:r>
      <w:r>
        <w:rPr>
          <w:rFonts w:asciiTheme="minorHAnsi" w:hAnsiTheme="minorHAnsi"/>
        </w:rPr>
        <w:t>ertés modifiée à la suite, l’Acheteur</w:t>
      </w:r>
      <w:r w:rsidRPr="001736B1">
        <w:rPr>
          <w:rFonts w:asciiTheme="minorHAnsi" w:hAnsiTheme="minorHAnsi"/>
        </w:rPr>
        <w:t xml:space="preserve"> est informé que ses données nominatives font l’objet d’un traitement automatisé par</w:t>
      </w:r>
      <w:r>
        <w:rPr>
          <w:rFonts w:asciiTheme="minorHAnsi" w:hAnsiTheme="minorHAnsi"/>
        </w:rPr>
        <w:t xml:space="preserve"> </w:t>
      </w:r>
      <w:r w:rsidRPr="001736B1">
        <w:rPr>
          <w:rFonts w:asciiTheme="minorHAnsi" w:hAnsiTheme="minorHAnsi"/>
        </w:rPr>
        <w:t>l’Office de Tourisme du Pays de L’Arbresle.</w:t>
      </w:r>
    </w:p>
    <w:p w14:paraId="259A29EA" w14:textId="774B9F5F" w:rsidR="001925F0" w:rsidRPr="001736B1" w:rsidRDefault="001925F0" w:rsidP="001925F0">
      <w:pPr>
        <w:jc w:val="both"/>
        <w:rPr>
          <w:rFonts w:asciiTheme="minorHAnsi" w:hAnsiTheme="minorHAnsi"/>
        </w:rPr>
      </w:pPr>
      <w:r w:rsidRPr="001736B1">
        <w:rPr>
          <w:rFonts w:asciiTheme="minorHAnsi" w:hAnsiTheme="minorHAnsi"/>
        </w:rPr>
        <w:t>La base légale du traitement est l’exécution du contrat.</w:t>
      </w:r>
    </w:p>
    <w:p w14:paraId="2646BC5E" w14:textId="7143EB82" w:rsidR="001925F0" w:rsidRPr="001736B1" w:rsidRDefault="001925F0" w:rsidP="001925F0">
      <w:pPr>
        <w:jc w:val="both"/>
        <w:rPr>
          <w:rFonts w:asciiTheme="minorHAnsi" w:hAnsiTheme="minorHAnsi"/>
        </w:rPr>
      </w:pPr>
      <w:r w:rsidRPr="001736B1">
        <w:rPr>
          <w:rFonts w:asciiTheme="minorHAnsi" w:hAnsiTheme="minorHAnsi"/>
        </w:rPr>
        <w:t>Les données personn</w:t>
      </w:r>
      <w:r>
        <w:rPr>
          <w:rFonts w:asciiTheme="minorHAnsi" w:hAnsiTheme="minorHAnsi"/>
        </w:rPr>
        <w:t>elles sollicitées et reçues de l’Acheteur</w:t>
      </w:r>
      <w:r w:rsidRPr="001736B1">
        <w:rPr>
          <w:rFonts w:asciiTheme="minorHAnsi" w:hAnsiTheme="minorHAnsi"/>
        </w:rPr>
        <w:t xml:space="preserve"> correspondent aux informations requises pour la bonne réalisation du séjour et permettent à l’Office de Tourisme du Pays de L’Arbresle de l’identifier, de communiquer avec lui, et d’assurer une bonne gestion de son séjour. Elles sont exclu</w:t>
      </w:r>
      <w:r>
        <w:rPr>
          <w:rFonts w:asciiTheme="minorHAnsi" w:hAnsiTheme="minorHAnsi"/>
        </w:rPr>
        <w:t>sivement destinées à cette fin.</w:t>
      </w:r>
    </w:p>
    <w:p w14:paraId="02B52B22" w14:textId="2090146D" w:rsidR="001925F0" w:rsidRPr="001736B1" w:rsidRDefault="001925F0" w:rsidP="001925F0">
      <w:pPr>
        <w:jc w:val="both"/>
        <w:rPr>
          <w:rFonts w:asciiTheme="minorHAnsi" w:hAnsiTheme="minorHAnsi"/>
        </w:rPr>
      </w:pPr>
      <w:r w:rsidRPr="001736B1">
        <w:rPr>
          <w:rFonts w:asciiTheme="minorHAnsi" w:hAnsiTheme="minorHAnsi"/>
        </w:rPr>
        <w:t>Les destinataires des données personnelles sont l’Office de Tourisme du Pays de L’Arbresle et son personnel habil</w:t>
      </w:r>
      <w:r>
        <w:rPr>
          <w:rFonts w:asciiTheme="minorHAnsi" w:hAnsiTheme="minorHAnsi"/>
        </w:rPr>
        <w:t>ité à connaitre des données de l’Acheteur</w:t>
      </w:r>
      <w:r w:rsidRPr="001736B1">
        <w:rPr>
          <w:rFonts w:asciiTheme="minorHAnsi" w:hAnsiTheme="minorHAnsi"/>
        </w:rPr>
        <w:t xml:space="preserve"> en raison de leurs fonctions</w:t>
      </w:r>
      <w:r>
        <w:rPr>
          <w:rFonts w:asciiTheme="minorHAnsi" w:hAnsiTheme="minorHAnsi"/>
        </w:rPr>
        <w:t xml:space="preserve">. </w:t>
      </w:r>
    </w:p>
    <w:p w14:paraId="7B4467AD" w14:textId="33D8C000" w:rsidR="001925F0" w:rsidRPr="001736B1" w:rsidRDefault="001925F0" w:rsidP="001925F0">
      <w:pPr>
        <w:jc w:val="both"/>
        <w:rPr>
          <w:rFonts w:asciiTheme="minorHAnsi" w:hAnsiTheme="minorHAnsi"/>
        </w:rPr>
      </w:pPr>
      <w:r>
        <w:rPr>
          <w:rFonts w:asciiTheme="minorHAnsi" w:hAnsiTheme="minorHAnsi"/>
        </w:rPr>
        <w:t>L</w:t>
      </w:r>
      <w:r w:rsidRPr="001736B1">
        <w:rPr>
          <w:rFonts w:asciiTheme="minorHAnsi" w:hAnsiTheme="minorHAnsi"/>
        </w:rPr>
        <w:t>’Office de Tourisme du Pays de L’Arbresle met en œuvre toute mesure de protection approp</w:t>
      </w:r>
      <w:r>
        <w:rPr>
          <w:rFonts w:asciiTheme="minorHAnsi" w:hAnsiTheme="minorHAnsi"/>
        </w:rPr>
        <w:t xml:space="preserve">riée pour assurer la sécurité, </w:t>
      </w:r>
      <w:r w:rsidRPr="001736B1">
        <w:rPr>
          <w:rFonts w:asciiTheme="minorHAnsi" w:hAnsiTheme="minorHAnsi"/>
        </w:rPr>
        <w:t>la confidentialité et l’intégrité des don</w:t>
      </w:r>
      <w:r>
        <w:rPr>
          <w:rFonts w:asciiTheme="minorHAnsi" w:hAnsiTheme="minorHAnsi"/>
        </w:rPr>
        <w:t xml:space="preserve">nées personnelles recueillies. </w:t>
      </w:r>
    </w:p>
    <w:p w14:paraId="0A4A5E20" w14:textId="1D4AA1B5" w:rsidR="001925F0" w:rsidRPr="001736B1" w:rsidRDefault="001925F0" w:rsidP="001925F0">
      <w:pPr>
        <w:jc w:val="both"/>
        <w:rPr>
          <w:rFonts w:asciiTheme="minorHAnsi" w:hAnsiTheme="minorHAnsi"/>
        </w:rPr>
      </w:pPr>
      <w:r>
        <w:rPr>
          <w:rFonts w:asciiTheme="minorHAnsi" w:hAnsiTheme="minorHAnsi"/>
        </w:rPr>
        <w:t>Les données personnelles de l’Acheteur</w:t>
      </w:r>
      <w:r w:rsidRPr="001736B1">
        <w:rPr>
          <w:rFonts w:asciiTheme="minorHAnsi" w:hAnsiTheme="minorHAnsi"/>
        </w:rPr>
        <w:t xml:space="preserve"> sont conservées pendant la durée strictement nécessaire à la bonne gestion de son sé</w:t>
      </w:r>
      <w:r>
        <w:rPr>
          <w:rFonts w:asciiTheme="minorHAnsi" w:hAnsiTheme="minorHAnsi"/>
        </w:rPr>
        <w:t xml:space="preserve">jour et en tout état de cause, </w:t>
      </w:r>
      <w:r w:rsidRPr="001736B1">
        <w:rPr>
          <w:rFonts w:asciiTheme="minorHAnsi" w:hAnsiTheme="minorHAnsi"/>
        </w:rPr>
        <w:t>pendant une durée n’excédant pas cinq (5) ans à compter</w:t>
      </w:r>
      <w:r>
        <w:rPr>
          <w:rFonts w:asciiTheme="minorHAnsi" w:hAnsiTheme="minorHAnsi"/>
        </w:rPr>
        <w:t xml:space="preserve"> de la fin du contrat.</w:t>
      </w:r>
    </w:p>
    <w:p w14:paraId="6209A8D8" w14:textId="1D232BC0" w:rsidR="001925F0" w:rsidRPr="001736B1" w:rsidRDefault="001925F0" w:rsidP="001925F0">
      <w:pPr>
        <w:jc w:val="both"/>
        <w:rPr>
          <w:rFonts w:asciiTheme="minorHAnsi" w:hAnsiTheme="minorHAnsi"/>
        </w:rPr>
      </w:pPr>
      <w:r>
        <w:rPr>
          <w:rFonts w:asciiTheme="minorHAnsi" w:hAnsiTheme="minorHAnsi"/>
        </w:rPr>
        <w:t>L’</w:t>
      </w:r>
      <w:r w:rsidR="000012E0">
        <w:rPr>
          <w:rFonts w:asciiTheme="minorHAnsi" w:hAnsiTheme="minorHAnsi"/>
        </w:rPr>
        <w:t>A</w:t>
      </w:r>
      <w:r>
        <w:rPr>
          <w:rFonts w:asciiTheme="minorHAnsi" w:hAnsiTheme="minorHAnsi"/>
        </w:rPr>
        <w:t>cheteur</w:t>
      </w:r>
      <w:r w:rsidRPr="001736B1">
        <w:rPr>
          <w:rFonts w:asciiTheme="minorHAnsi" w:hAnsiTheme="minorHAnsi"/>
        </w:rPr>
        <w:t xml:space="preserve"> dispose d’un droit d’accès, de rectification, d’opposition, de portabilité, de limitation du traitement et d’effacement (suppression) de ses données personnelles qu’i</w:t>
      </w:r>
      <w:r>
        <w:rPr>
          <w:rFonts w:asciiTheme="minorHAnsi" w:hAnsiTheme="minorHAnsi"/>
        </w:rPr>
        <w:t xml:space="preserve">l peut exercer, à tout moment, </w:t>
      </w:r>
      <w:r w:rsidRPr="001736B1">
        <w:rPr>
          <w:rFonts w:asciiTheme="minorHAnsi" w:hAnsiTheme="minorHAnsi"/>
        </w:rPr>
        <w:t>en adressant une demande à l’une des adresses suivantes : par courrier électronique à</w:t>
      </w:r>
      <w:r w:rsidRPr="00C720AD">
        <w:t xml:space="preserve"> </w:t>
      </w:r>
      <w:r w:rsidRPr="00C720AD">
        <w:rPr>
          <w:rFonts w:asciiTheme="minorHAnsi" w:hAnsiTheme="minorHAnsi"/>
        </w:rPr>
        <w:t>officedetourisme@paysdelarbresle.fr</w:t>
      </w:r>
      <w:r w:rsidRPr="001736B1">
        <w:rPr>
          <w:rFonts w:asciiTheme="minorHAnsi" w:hAnsiTheme="minorHAnsi"/>
        </w:rPr>
        <w:t xml:space="preserve"> ou/et par courrier par voie postale à</w:t>
      </w:r>
      <w:r>
        <w:rPr>
          <w:rFonts w:asciiTheme="minorHAnsi" w:hAnsiTheme="minorHAnsi"/>
        </w:rPr>
        <w:t xml:space="preserve"> : </w:t>
      </w:r>
      <w:r w:rsidRPr="00C720AD">
        <w:rPr>
          <w:rFonts w:asciiTheme="minorHAnsi" w:hAnsiTheme="minorHAnsi"/>
        </w:rPr>
        <w:t>Office de Tourism</w:t>
      </w:r>
      <w:r>
        <w:rPr>
          <w:rFonts w:asciiTheme="minorHAnsi" w:hAnsiTheme="minorHAnsi"/>
        </w:rPr>
        <w:t xml:space="preserve">e du Pays de L’Arbresle, 117 rue Pierre </w:t>
      </w:r>
      <w:proofErr w:type="spellStart"/>
      <w:r>
        <w:rPr>
          <w:rFonts w:asciiTheme="minorHAnsi" w:hAnsiTheme="minorHAnsi"/>
        </w:rPr>
        <w:t>Passemard</w:t>
      </w:r>
      <w:proofErr w:type="spellEnd"/>
      <w:r>
        <w:rPr>
          <w:rFonts w:asciiTheme="minorHAnsi" w:hAnsiTheme="minorHAnsi"/>
        </w:rPr>
        <w:t xml:space="preserve">, </w:t>
      </w:r>
      <w:r w:rsidRPr="00C720AD">
        <w:rPr>
          <w:rFonts w:asciiTheme="minorHAnsi" w:hAnsiTheme="minorHAnsi"/>
        </w:rPr>
        <w:t>L’Arbresle (69210).</w:t>
      </w:r>
    </w:p>
    <w:p w14:paraId="279F61A7" w14:textId="77777777" w:rsidR="001925F0" w:rsidRPr="001736B1" w:rsidRDefault="001925F0" w:rsidP="001925F0">
      <w:pPr>
        <w:jc w:val="both"/>
        <w:rPr>
          <w:rFonts w:asciiTheme="minorHAnsi" w:hAnsiTheme="minorHAnsi"/>
        </w:rPr>
      </w:pPr>
      <w:r w:rsidRPr="001736B1">
        <w:rPr>
          <w:rFonts w:asciiTheme="minorHAnsi" w:hAnsiTheme="minorHAnsi"/>
        </w:rPr>
        <w:t>Il lui sera répond</w:t>
      </w:r>
      <w:r>
        <w:rPr>
          <w:rFonts w:asciiTheme="minorHAnsi" w:hAnsiTheme="minorHAnsi"/>
        </w:rPr>
        <w:t xml:space="preserve">u dans un délai d’un (1) mois. </w:t>
      </w:r>
    </w:p>
    <w:p w14:paraId="28720ED3" w14:textId="532A7132" w:rsidR="001925F0" w:rsidRPr="001736B1" w:rsidRDefault="001925F0" w:rsidP="001925F0">
      <w:pPr>
        <w:jc w:val="both"/>
        <w:rPr>
          <w:rFonts w:asciiTheme="minorHAnsi" w:hAnsiTheme="minorHAnsi"/>
        </w:rPr>
      </w:pPr>
      <w:r>
        <w:rPr>
          <w:rFonts w:asciiTheme="minorHAnsi" w:hAnsiTheme="minorHAnsi"/>
        </w:rPr>
        <w:t>L’Acheteur</w:t>
      </w:r>
      <w:r w:rsidRPr="001736B1">
        <w:rPr>
          <w:rFonts w:asciiTheme="minorHAnsi" w:hAnsiTheme="minorHAnsi"/>
        </w:rPr>
        <w:t xml:space="preserve"> dispose également d’un recours auprès de la Commission nationale de l’informatique et des libertés (CNIL). Il peut toutefois, au préalable faire part de sa réclamation</w:t>
      </w:r>
      <w:r w:rsidRPr="00C720AD">
        <w:t xml:space="preserve"> </w:t>
      </w:r>
      <w:r>
        <w:t xml:space="preserve">à </w:t>
      </w:r>
      <w:r w:rsidRPr="00C720AD">
        <w:rPr>
          <w:rFonts w:asciiTheme="minorHAnsi" w:hAnsiTheme="minorHAnsi"/>
        </w:rPr>
        <w:t>l’Office de Tourisme du Pays de L’Arbresle</w:t>
      </w:r>
      <w:r>
        <w:rPr>
          <w:rFonts w:asciiTheme="minorHAnsi" w:hAnsiTheme="minorHAnsi"/>
        </w:rPr>
        <w:t xml:space="preserve"> </w:t>
      </w:r>
      <w:r w:rsidRPr="001736B1">
        <w:rPr>
          <w:rFonts w:asciiTheme="minorHAnsi" w:hAnsiTheme="minorHAnsi"/>
        </w:rPr>
        <w:t>par courrier électronique qui lui répondra sous un délai de deux (2) mois.</w:t>
      </w:r>
    </w:p>
    <w:p w14:paraId="7EF2F023" w14:textId="3451ABA7" w:rsidR="001925F0" w:rsidRPr="009C1C7E" w:rsidRDefault="001925F0" w:rsidP="00D57386">
      <w:pPr>
        <w:jc w:val="both"/>
        <w:rPr>
          <w:rFonts w:asciiTheme="minorHAnsi" w:hAnsiTheme="minorHAnsi"/>
        </w:rPr>
      </w:pPr>
      <w:r>
        <w:rPr>
          <w:rFonts w:asciiTheme="minorHAnsi" w:hAnsiTheme="minorHAnsi"/>
        </w:rPr>
        <w:t>En toute hypothèse, l’Acheteur</w:t>
      </w:r>
      <w:r w:rsidRPr="001736B1">
        <w:rPr>
          <w:rFonts w:asciiTheme="minorHAnsi" w:hAnsiTheme="minorHAnsi"/>
        </w:rPr>
        <w:t xml:space="preserve"> devra justifier de son identité en adressant une copie recto-verso de sa pièce d’identité.</w:t>
      </w:r>
    </w:p>
    <w:p w14:paraId="3E2B8C85" w14:textId="066ED92B" w:rsidR="003A7F2A" w:rsidRPr="009C1C7E" w:rsidRDefault="000D764D" w:rsidP="00D57386">
      <w:pPr>
        <w:jc w:val="both"/>
        <w:rPr>
          <w:rFonts w:asciiTheme="minorHAnsi" w:hAnsiTheme="minorHAnsi"/>
          <w:b/>
        </w:rPr>
      </w:pPr>
      <w:r w:rsidRPr="009C1C7E">
        <w:rPr>
          <w:rFonts w:asciiTheme="minorHAnsi" w:hAnsiTheme="minorHAnsi"/>
          <w:b/>
        </w:rPr>
        <w:t>12.</w:t>
      </w:r>
      <w:r w:rsidR="003A7F2A" w:rsidRPr="009C1C7E">
        <w:rPr>
          <w:rFonts w:asciiTheme="minorHAnsi" w:hAnsiTheme="minorHAnsi"/>
          <w:b/>
        </w:rPr>
        <w:t xml:space="preserve"> Réclamations</w:t>
      </w:r>
    </w:p>
    <w:p w14:paraId="4DB26FB5" w14:textId="48318262" w:rsidR="00F53BF9" w:rsidRDefault="00F53BF9" w:rsidP="00D57386">
      <w:pPr>
        <w:jc w:val="both"/>
        <w:rPr>
          <w:rFonts w:asciiTheme="minorHAnsi" w:hAnsiTheme="minorHAnsi"/>
        </w:rPr>
      </w:pPr>
      <w:r>
        <w:rPr>
          <w:rFonts w:asciiTheme="minorHAnsi" w:hAnsiTheme="minorHAnsi"/>
        </w:rPr>
        <w:t xml:space="preserve">Les dispositions énoncées ci-après sont communes à l’ensemble des </w:t>
      </w:r>
      <w:r w:rsidR="001925F0">
        <w:rPr>
          <w:rFonts w:asciiTheme="minorHAnsi" w:hAnsiTheme="minorHAnsi"/>
        </w:rPr>
        <w:t>O</w:t>
      </w:r>
      <w:r>
        <w:rPr>
          <w:rFonts w:asciiTheme="minorHAnsi" w:hAnsiTheme="minorHAnsi"/>
        </w:rPr>
        <w:t>ffres objets</w:t>
      </w:r>
      <w:r w:rsidR="001925F0">
        <w:rPr>
          <w:rFonts w:asciiTheme="minorHAnsi" w:hAnsiTheme="minorHAnsi"/>
        </w:rPr>
        <w:t xml:space="preserve"> des CGV.</w:t>
      </w:r>
      <w:r>
        <w:rPr>
          <w:rFonts w:asciiTheme="minorHAnsi" w:hAnsiTheme="minorHAnsi"/>
        </w:rPr>
        <w:t xml:space="preserve"> </w:t>
      </w:r>
    </w:p>
    <w:p w14:paraId="3B975D30" w14:textId="6E805E66" w:rsidR="00D411CA" w:rsidRPr="009C1C7E" w:rsidRDefault="00D411CA" w:rsidP="00D57386">
      <w:pPr>
        <w:jc w:val="both"/>
        <w:rPr>
          <w:rFonts w:asciiTheme="minorHAnsi" w:hAnsiTheme="minorHAnsi"/>
        </w:rPr>
      </w:pPr>
      <w:r w:rsidRPr="009C1C7E">
        <w:rPr>
          <w:rFonts w:asciiTheme="minorHAnsi" w:hAnsiTheme="minorHAnsi"/>
        </w:rPr>
        <w:t>Les réclamations ou contestations seront toujours reçues avec une bienveillance attentive, la bonne foi étant toujours présumée chez celui qui prend</w:t>
      </w:r>
      <w:r w:rsidR="005C6A6A" w:rsidRPr="009C1C7E">
        <w:rPr>
          <w:rFonts w:asciiTheme="minorHAnsi" w:hAnsiTheme="minorHAnsi"/>
        </w:rPr>
        <w:t xml:space="preserve"> la peine d’exposer le litige.</w:t>
      </w:r>
    </w:p>
    <w:p w14:paraId="7706AF2A" w14:textId="77777777" w:rsidR="00240133" w:rsidRPr="009C1C7E" w:rsidRDefault="00D411CA" w:rsidP="00D57386">
      <w:pPr>
        <w:jc w:val="both"/>
        <w:rPr>
          <w:rFonts w:asciiTheme="minorHAnsi" w:hAnsiTheme="minorHAnsi"/>
        </w:rPr>
      </w:pPr>
      <w:r w:rsidRPr="009C1C7E">
        <w:rPr>
          <w:rFonts w:asciiTheme="minorHAnsi" w:hAnsiTheme="minorHAnsi"/>
        </w:rPr>
        <w:lastRenderedPageBreak/>
        <w:t xml:space="preserve">Toute réclamation devra être faite </w:t>
      </w:r>
      <w:r w:rsidRPr="00D4444F">
        <w:rPr>
          <w:rStyle w:val="lev"/>
          <w:rFonts w:asciiTheme="minorHAnsi" w:hAnsiTheme="minorHAnsi"/>
          <w:b w:val="0"/>
        </w:rPr>
        <w:t>dans un délai de 15 jours ouvrés</w:t>
      </w:r>
      <w:r w:rsidRPr="009C1C7E">
        <w:rPr>
          <w:rFonts w:asciiTheme="minorHAnsi" w:hAnsiTheme="minorHAnsi"/>
        </w:rPr>
        <w:t xml:space="preserve"> après </w:t>
      </w:r>
      <w:r w:rsidR="00240133" w:rsidRPr="009C1C7E">
        <w:rPr>
          <w:rFonts w:asciiTheme="minorHAnsi" w:hAnsiTheme="minorHAnsi"/>
        </w:rPr>
        <w:t xml:space="preserve">l’achèvement du séjour </w:t>
      </w:r>
      <w:r w:rsidRPr="009C1C7E">
        <w:rPr>
          <w:rFonts w:asciiTheme="minorHAnsi" w:hAnsiTheme="minorHAnsi"/>
        </w:rPr>
        <w:t xml:space="preserve">au service clients de </w:t>
      </w:r>
      <w:r w:rsidR="00240133" w:rsidRPr="009C1C7E">
        <w:rPr>
          <w:rFonts w:asciiTheme="minorHAnsi" w:hAnsiTheme="minorHAnsi"/>
        </w:rPr>
        <w:t>l’Office de Tourisme :</w:t>
      </w:r>
    </w:p>
    <w:p w14:paraId="77FFB632" w14:textId="58A9FF6B" w:rsidR="00240133" w:rsidRDefault="00D411CA" w:rsidP="00D57386">
      <w:pPr>
        <w:jc w:val="both"/>
        <w:rPr>
          <w:rFonts w:asciiTheme="minorHAnsi" w:hAnsiTheme="minorHAnsi"/>
        </w:rPr>
      </w:pPr>
      <w:r w:rsidRPr="009C1C7E">
        <w:rPr>
          <w:rFonts w:asciiTheme="minorHAnsi" w:hAnsiTheme="minorHAnsi"/>
        </w:rPr>
        <w:t xml:space="preserve">- Soit par courrier : </w:t>
      </w:r>
      <w:r w:rsidR="00240133" w:rsidRPr="009C1C7E">
        <w:rPr>
          <w:rFonts w:asciiTheme="minorHAnsi" w:hAnsiTheme="minorHAnsi"/>
        </w:rPr>
        <w:t>Office de Tourisme du Pays de L’Arbresle</w:t>
      </w:r>
      <w:r w:rsidRPr="009C1C7E">
        <w:rPr>
          <w:rFonts w:asciiTheme="minorHAnsi" w:hAnsiTheme="minorHAnsi"/>
        </w:rPr>
        <w:t xml:space="preserve"> </w:t>
      </w:r>
      <w:r w:rsidR="00240133" w:rsidRPr="009C1C7E">
        <w:rPr>
          <w:rFonts w:asciiTheme="minorHAnsi" w:hAnsiTheme="minorHAnsi"/>
        </w:rPr>
        <w:t>–</w:t>
      </w:r>
      <w:r w:rsidRPr="009C1C7E">
        <w:rPr>
          <w:rFonts w:asciiTheme="minorHAnsi" w:hAnsiTheme="minorHAnsi"/>
        </w:rPr>
        <w:t xml:space="preserve"> </w:t>
      </w:r>
      <w:r w:rsidR="00240133" w:rsidRPr="009C1C7E">
        <w:rPr>
          <w:rFonts w:asciiTheme="minorHAnsi" w:hAnsiTheme="minorHAnsi"/>
        </w:rPr>
        <w:t xml:space="preserve">18, place </w:t>
      </w:r>
      <w:proofErr w:type="spellStart"/>
      <w:r w:rsidR="00240133" w:rsidRPr="009C1C7E">
        <w:rPr>
          <w:rFonts w:asciiTheme="minorHAnsi" w:hAnsiTheme="minorHAnsi"/>
        </w:rPr>
        <w:t>Sapéon</w:t>
      </w:r>
      <w:proofErr w:type="spellEnd"/>
      <w:r w:rsidR="00240133" w:rsidRPr="009C1C7E">
        <w:rPr>
          <w:rFonts w:asciiTheme="minorHAnsi" w:hAnsiTheme="minorHAnsi"/>
        </w:rPr>
        <w:t xml:space="preserve"> – 69210 L’ARBRESLE</w:t>
      </w:r>
      <w:r w:rsidRPr="009C1C7E">
        <w:rPr>
          <w:rFonts w:asciiTheme="minorHAnsi" w:hAnsiTheme="minorHAnsi"/>
        </w:rPr>
        <w:t xml:space="preserve">- </w:t>
      </w:r>
      <w:r w:rsidR="009C1C7E">
        <w:rPr>
          <w:rFonts w:asciiTheme="minorHAnsi" w:hAnsiTheme="minorHAnsi"/>
        </w:rPr>
        <w:t>France.</w:t>
      </w:r>
      <w:r w:rsidRPr="009C1C7E">
        <w:rPr>
          <w:rFonts w:asciiTheme="minorHAnsi" w:hAnsiTheme="minorHAnsi"/>
        </w:rPr>
        <w:br/>
        <w:t xml:space="preserve">- Soit par email </w:t>
      </w:r>
      <w:r w:rsidR="00240133" w:rsidRPr="009C1C7E">
        <w:rPr>
          <w:rFonts w:asciiTheme="minorHAnsi" w:hAnsiTheme="minorHAnsi"/>
        </w:rPr>
        <w:t xml:space="preserve">à </w:t>
      </w:r>
      <w:r w:rsidR="009C1C7E" w:rsidRPr="0020647B">
        <w:rPr>
          <w:rFonts w:asciiTheme="minorHAnsi" w:hAnsiTheme="minorHAnsi"/>
        </w:rPr>
        <w:t>officedetourisme@paysdelarbresle.fr</w:t>
      </w:r>
    </w:p>
    <w:p w14:paraId="14D3B0F5" w14:textId="3DA7C9CB" w:rsidR="00240133" w:rsidRDefault="00D411CA" w:rsidP="00D57386">
      <w:pPr>
        <w:jc w:val="both"/>
        <w:rPr>
          <w:rFonts w:asciiTheme="minorHAnsi" w:hAnsiTheme="minorHAnsi"/>
        </w:rPr>
      </w:pPr>
      <w:r w:rsidRPr="009C1C7E">
        <w:rPr>
          <w:rFonts w:asciiTheme="minorHAnsi" w:hAnsiTheme="minorHAnsi"/>
        </w:rPr>
        <w:t xml:space="preserve">Cette réclamation devra être motivée et accompagnée </w:t>
      </w:r>
      <w:r w:rsidR="00240133" w:rsidRPr="009C1C7E">
        <w:rPr>
          <w:rFonts w:asciiTheme="minorHAnsi" w:hAnsiTheme="minorHAnsi"/>
        </w:rPr>
        <w:t xml:space="preserve">le cas échéant </w:t>
      </w:r>
      <w:r w:rsidRPr="009C1C7E">
        <w:rPr>
          <w:rFonts w:asciiTheme="minorHAnsi" w:hAnsiTheme="minorHAnsi"/>
        </w:rPr>
        <w:t>des justificatifs du préjudice subi (</w:t>
      </w:r>
      <w:r w:rsidR="00240133" w:rsidRPr="009C1C7E">
        <w:rPr>
          <w:rFonts w:asciiTheme="minorHAnsi" w:hAnsiTheme="minorHAnsi"/>
        </w:rPr>
        <w:t xml:space="preserve">photographies…). </w:t>
      </w:r>
    </w:p>
    <w:p w14:paraId="68F533E1" w14:textId="77777777" w:rsidR="00F53BF9" w:rsidRPr="009C1C7E" w:rsidRDefault="00F53BF9" w:rsidP="00D57386">
      <w:pPr>
        <w:jc w:val="both"/>
        <w:rPr>
          <w:rFonts w:asciiTheme="minorHAnsi" w:hAnsiTheme="minorHAnsi"/>
        </w:rPr>
      </w:pPr>
    </w:p>
    <w:p w14:paraId="3CE53377" w14:textId="28CCDAA6" w:rsidR="003A7F2A" w:rsidRPr="009C1C7E" w:rsidRDefault="000D764D" w:rsidP="00D57386">
      <w:pPr>
        <w:jc w:val="both"/>
        <w:rPr>
          <w:rFonts w:asciiTheme="minorHAnsi" w:hAnsiTheme="minorHAnsi"/>
          <w:b/>
        </w:rPr>
      </w:pPr>
      <w:r w:rsidRPr="009C1C7E">
        <w:rPr>
          <w:rFonts w:asciiTheme="minorHAnsi" w:hAnsiTheme="minorHAnsi"/>
          <w:b/>
        </w:rPr>
        <w:t xml:space="preserve">13. </w:t>
      </w:r>
      <w:r w:rsidR="005C6A6A" w:rsidRPr="009C1C7E">
        <w:rPr>
          <w:rFonts w:asciiTheme="minorHAnsi" w:hAnsiTheme="minorHAnsi"/>
          <w:b/>
        </w:rPr>
        <w:t>Médiation</w:t>
      </w:r>
    </w:p>
    <w:p w14:paraId="6F26B5C8" w14:textId="465E7FED" w:rsidR="00F53BF9" w:rsidRDefault="00F53BF9" w:rsidP="00D57386">
      <w:pPr>
        <w:jc w:val="both"/>
        <w:rPr>
          <w:rFonts w:asciiTheme="minorHAnsi" w:hAnsiTheme="minorHAnsi"/>
        </w:rPr>
      </w:pPr>
      <w:r>
        <w:rPr>
          <w:rFonts w:asciiTheme="minorHAnsi" w:hAnsiTheme="minorHAnsi"/>
        </w:rPr>
        <w:t xml:space="preserve">Les dispositions énoncées ci-après sont communes à l’ensemble des </w:t>
      </w:r>
      <w:r w:rsidR="001925F0">
        <w:rPr>
          <w:rFonts w:asciiTheme="minorHAnsi" w:hAnsiTheme="minorHAnsi"/>
        </w:rPr>
        <w:t>O</w:t>
      </w:r>
      <w:r>
        <w:rPr>
          <w:rFonts w:asciiTheme="minorHAnsi" w:hAnsiTheme="minorHAnsi"/>
        </w:rPr>
        <w:t xml:space="preserve">ffres objets </w:t>
      </w:r>
      <w:r w:rsidR="001925F0">
        <w:rPr>
          <w:rFonts w:asciiTheme="minorHAnsi" w:hAnsiTheme="minorHAnsi"/>
        </w:rPr>
        <w:t xml:space="preserve">des CGV </w:t>
      </w:r>
    </w:p>
    <w:p w14:paraId="4CE1641F" w14:textId="325E897B" w:rsidR="00D031D8" w:rsidRPr="009C1C7E" w:rsidRDefault="000B0B06" w:rsidP="00D57386">
      <w:pPr>
        <w:jc w:val="both"/>
        <w:rPr>
          <w:rFonts w:asciiTheme="minorHAnsi" w:hAnsiTheme="minorHAnsi"/>
        </w:rPr>
      </w:pPr>
      <w:r w:rsidRPr="009C1C7E">
        <w:rPr>
          <w:rFonts w:asciiTheme="minorHAnsi" w:hAnsiTheme="minorHAnsi"/>
        </w:rPr>
        <w:t>L</w:t>
      </w:r>
      <w:r w:rsidR="00D031D8" w:rsidRPr="009C1C7E">
        <w:rPr>
          <w:rFonts w:asciiTheme="minorHAnsi" w:hAnsiTheme="minorHAnsi"/>
        </w:rPr>
        <w:t>’</w:t>
      </w:r>
      <w:r w:rsidR="00C9331E">
        <w:rPr>
          <w:rFonts w:asciiTheme="minorHAnsi" w:hAnsiTheme="minorHAnsi"/>
        </w:rPr>
        <w:t>A</w:t>
      </w:r>
      <w:r w:rsidR="00D031D8" w:rsidRPr="009C1C7E">
        <w:rPr>
          <w:rFonts w:asciiTheme="minorHAnsi" w:hAnsiTheme="minorHAnsi"/>
        </w:rPr>
        <w:t xml:space="preserve">cheteur est invité, en cas de litige, à engager </w:t>
      </w:r>
      <w:r w:rsidR="0006458C" w:rsidRPr="009C1C7E">
        <w:rPr>
          <w:rFonts w:asciiTheme="minorHAnsi" w:hAnsiTheme="minorHAnsi"/>
        </w:rPr>
        <w:t xml:space="preserve">gratuitement </w:t>
      </w:r>
      <w:r w:rsidR="00D031D8" w:rsidRPr="009C1C7E">
        <w:rPr>
          <w:rFonts w:asciiTheme="minorHAnsi" w:hAnsiTheme="minorHAnsi"/>
        </w:rPr>
        <w:t>un processus de règlement extrajudiciaire en saisissant le médiateur du Commerce Coopératif et Associé.</w:t>
      </w:r>
    </w:p>
    <w:p w14:paraId="7E9E61DF" w14:textId="3599297E" w:rsidR="00D031D8" w:rsidRPr="009C1C7E" w:rsidRDefault="00D031D8" w:rsidP="00D57386">
      <w:pPr>
        <w:jc w:val="both"/>
        <w:rPr>
          <w:rFonts w:asciiTheme="minorHAnsi" w:hAnsiTheme="minorHAnsi"/>
        </w:rPr>
      </w:pPr>
      <w:r w:rsidRPr="009C1C7E">
        <w:rPr>
          <w:rFonts w:asciiTheme="minorHAnsi" w:hAnsiTheme="minorHAnsi"/>
        </w:rPr>
        <w:t xml:space="preserve">Les modalités de saisine de cet organe sont précisées à l’adresse suivante : </w:t>
      </w:r>
      <w:r w:rsidR="00240133" w:rsidRPr="00D4444F">
        <w:rPr>
          <w:rFonts w:asciiTheme="minorHAnsi" w:hAnsiTheme="minorHAnsi"/>
        </w:rPr>
        <w:t>www.mcca-mediation.fr/votre-reclamation</w:t>
      </w:r>
      <w:r w:rsidRPr="009C1C7E">
        <w:rPr>
          <w:rFonts w:asciiTheme="minorHAnsi" w:hAnsiTheme="minorHAnsi"/>
        </w:rPr>
        <w:t>.</w:t>
      </w:r>
    </w:p>
    <w:p w14:paraId="484C8BD1" w14:textId="679ADF3E" w:rsidR="00240133" w:rsidRPr="009C1C7E" w:rsidRDefault="00240133" w:rsidP="00D57386">
      <w:pPr>
        <w:jc w:val="both"/>
        <w:rPr>
          <w:rFonts w:asciiTheme="minorHAnsi" w:hAnsiTheme="minorHAnsi"/>
        </w:rPr>
      </w:pPr>
      <w:r w:rsidRPr="009C1C7E">
        <w:rPr>
          <w:rFonts w:asciiTheme="minorHAnsi" w:hAnsiTheme="minorHAnsi"/>
        </w:rPr>
        <w:t xml:space="preserve">A défaut de règlement à l'amiable, tout litige relatif aux ventes régies par les présentes conditions générales sera porté devant </w:t>
      </w:r>
      <w:r w:rsidR="000B0B06" w:rsidRPr="009C1C7E">
        <w:rPr>
          <w:rFonts w:asciiTheme="minorHAnsi" w:hAnsiTheme="minorHAnsi"/>
        </w:rPr>
        <w:t>la juridiction compétente</w:t>
      </w:r>
      <w:r w:rsidR="000C6E50" w:rsidRPr="009C1C7E">
        <w:rPr>
          <w:rFonts w:asciiTheme="minorHAnsi" w:hAnsiTheme="minorHAnsi"/>
        </w:rPr>
        <w:t xml:space="preserve"> par la partie la plus diligente.</w:t>
      </w:r>
    </w:p>
    <w:p w14:paraId="5FC7C798" w14:textId="77777777" w:rsidR="00240133" w:rsidRPr="009C1C7E" w:rsidRDefault="00240133" w:rsidP="00D57386">
      <w:pPr>
        <w:jc w:val="both"/>
        <w:rPr>
          <w:rFonts w:asciiTheme="minorHAnsi" w:hAnsiTheme="minorHAnsi"/>
        </w:rPr>
      </w:pPr>
    </w:p>
    <w:p w14:paraId="14DCB875" w14:textId="6F0A817E" w:rsidR="003A7F2A" w:rsidRPr="009C1C7E" w:rsidRDefault="000D764D" w:rsidP="00D57386">
      <w:pPr>
        <w:jc w:val="both"/>
        <w:rPr>
          <w:rFonts w:asciiTheme="minorHAnsi" w:hAnsiTheme="minorHAnsi"/>
          <w:b/>
        </w:rPr>
      </w:pPr>
      <w:r w:rsidRPr="009C1C7E">
        <w:rPr>
          <w:rFonts w:asciiTheme="minorHAnsi" w:hAnsiTheme="minorHAnsi"/>
          <w:b/>
        </w:rPr>
        <w:t>14.</w:t>
      </w:r>
      <w:r w:rsidR="003A7F2A" w:rsidRPr="009C1C7E">
        <w:rPr>
          <w:rFonts w:asciiTheme="minorHAnsi" w:hAnsiTheme="minorHAnsi"/>
          <w:b/>
        </w:rPr>
        <w:t xml:space="preserve"> Date d</w:t>
      </w:r>
      <w:r w:rsidR="00924693">
        <w:rPr>
          <w:rFonts w:asciiTheme="minorHAnsi" w:hAnsiTheme="minorHAnsi"/>
          <w:b/>
        </w:rPr>
        <w:t xml:space="preserve">’entrée </w:t>
      </w:r>
      <w:r w:rsidR="003A7F2A" w:rsidRPr="009C1C7E">
        <w:rPr>
          <w:rFonts w:asciiTheme="minorHAnsi" w:hAnsiTheme="minorHAnsi"/>
          <w:b/>
        </w:rPr>
        <w:t>en vigueur des CGV</w:t>
      </w:r>
    </w:p>
    <w:p w14:paraId="729D25CF" w14:textId="5BFEC29B" w:rsidR="003A7F2A" w:rsidRPr="009C1C7E" w:rsidRDefault="004664E8" w:rsidP="009C1C7E">
      <w:pPr>
        <w:pStyle w:val="Corpsdetexte2"/>
        <w:rPr>
          <w:rFonts w:asciiTheme="minorHAnsi" w:hAnsiTheme="minorHAnsi"/>
        </w:rPr>
      </w:pPr>
      <w:r w:rsidRPr="009C1C7E">
        <w:rPr>
          <w:rFonts w:asciiTheme="minorHAnsi" w:hAnsiTheme="minorHAnsi"/>
        </w:rPr>
        <w:t xml:space="preserve">Les CGV entrent en vigueur au </w:t>
      </w:r>
      <w:r w:rsidR="00986B1D">
        <w:rPr>
          <w:rFonts w:asciiTheme="minorHAnsi" w:hAnsiTheme="minorHAnsi"/>
        </w:rPr>
        <w:t>23 mars</w:t>
      </w:r>
      <w:r w:rsidR="00F53BF9">
        <w:rPr>
          <w:rFonts w:asciiTheme="minorHAnsi" w:hAnsiTheme="minorHAnsi"/>
        </w:rPr>
        <w:t xml:space="preserve"> 2019</w:t>
      </w:r>
      <w:r w:rsidRPr="009C1C7E">
        <w:rPr>
          <w:rFonts w:asciiTheme="minorHAnsi" w:hAnsiTheme="minorHAnsi"/>
        </w:rPr>
        <w:t xml:space="preserve"> et sont applicables jusqu’au </w:t>
      </w:r>
      <w:r w:rsidR="00F53BF9">
        <w:rPr>
          <w:rFonts w:asciiTheme="minorHAnsi" w:hAnsiTheme="minorHAnsi"/>
        </w:rPr>
        <w:t>31 décembre 2019</w:t>
      </w:r>
      <w:r w:rsidRPr="009C1C7E">
        <w:rPr>
          <w:rFonts w:asciiTheme="minorHAnsi" w:hAnsiTheme="minorHAnsi"/>
        </w:rPr>
        <w:t>.</w:t>
      </w:r>
    </w:p>
    <w:p w14:paraId="11C07714" w14:textId="5204A05D" w:rsidR="003A7F2A" w:rsidRPr="009C1C7E" w:rsidRDefault="0006458C" w:rsidP="00D57386">
      <w:pPr>
        <w:jc w:val="both"/>
        <w:rPr>
          <w:rFonts w:asciiTheme="minorHAnsi" w:hAnsiTheme="minorHAnsi"/>
          <w:b/>
        </w:rPr>
      </w:pPr>
      <w:r w:rsidRPr="009C1C7E">
        <w:rPr>
          <w:rFonts w:asciiTheme="minorHAnsi" w:hAnsiTheme="minorHAnsi"/>
          <w:b/>
        </w:rPr>
        <w:t>15</w:t>
      </w:r>
      <w:r w:rsidR="000D764D" w:rsidRPr="009C1C7E">
        <w:rPr>
          <w:rFonts w:asciiTheme="minorHAnsi" w:hAnsiTheme="minorHAnsi"/>
          <w:b/>
        </w:rPr>
        <w:t>.</w:t>
      </w:r>
      <w:r w:rsidR="003A7F2A" w:rsidRPr="009C1C7E">
        <w:rPr>
          <w:rFonts w:asciiTheme="minorHAnsi" w:hAnsiTheme="minorHAnsi"/>
          <w:b/>
        </w:rPr>
        <w:t xml:space="preserve"> Modification des CGV</w:t>
      </w:r>
    </w:p>
    <w:p w14:paraId="1FA4FDEE" w14:textId="229B8234" w:rsidR="003A7F2A" w:rsidRPr="009C1C7E" w:rsidRDefault="000B0B06" w:rsidP="00D57386">
      <w:pPr>
        <w:spacing w:after="0" w:line="240" w:lineRule="auto"/>
        <w:jc w:val="both"/>
        <w:rPr>
          <w:rFonts w:asciiTheme="minorHAnsi" w:hAnsiTheme="minorHAnsi"/>
          <w:lang w:eastAsia="fr-FR"/>
        </w:rPr>
      </w:pPr>
      <w:r w:rsidRPr="009C1C7E">
        <w:rPr>
          <w:rFonts w:asciiTheme="minorHAnsi" w:hAnsiTheme="minorHAnsi"/>
          <w:lang w:eastAsia="fr-FR"/>
        </w:rPr>
        <w:t>L</w:t>
      </w:r>
      <w:r w:rsidR="003A7F2A" w:rsidRPr="009C1C7E">
        <w:rPr>
          <w:rFonts w:asciiTheme="minorHAnsi" w:hAnsiTheme="minorHAnsi"/>
          <w:lang w:eastAsia="fr-FR"/>
        </w:rPr>
        <w:t>’Office de Tourisme du Pays de L’Arbresle se réserve la possibilité de modifier les CGV.</w:t>
      </w:r>
    </w:p>
    <w:p w14:paraId="17AE47C4" w14:textId="77777777" w:rsidR="003A7F2A" w:rsidRPr="009C1C7E" w:rsidRDefault="003A7F2A" w:rsidP="00D57386">
      <w:pPr>
        <w:spacing w:before="100" w:beforeAutospacing="1" w:after="100" w:afterAutospacing="1" w:line="240" w:lineRule="auto"/>
        <w:jc w:val="both"/>
        <w:rPr>
          <w:rFonts w:asciiTheme="minorHAnsi" w:hAnsiTheme="minorHAnsi"/>
          <w:lang w:eastAsia="fr-FR"/>
        </w:rPr>
      </w:pPr>
      <w:r w:rsidRPr="009C1C7E">
        <w:rPr>
          <w:rFonts w:asciiTheme="minorHAnsi" w:hAnsiTheme="minorHAnsi"/>
          <w:lang w:eastAsia="fr-FR"/>
        </w:rPr>
        <w:t xml:space="preserve">Le contenu des CGV engage l’Office de Tourisme du Pays de L’Arbresle, à moins que des modifications dans ces informations n'aient été clairement portées par écrit à la connaissance des intéressés avant la conclusion du contrat. </w:t>
      </w:r>
    </w:p>
    <w:p w14:paraId="5904CAD0" w14:textId="42DEBF69" w:rsidR="00D4444F" w:rsidRDefault="00D4444F">
      <w:pPr>
        <w:spacing w:after="0" w:line="240" w:lineRule="auto"/>
        <w:rPr>
          <w:rFonts w:asciiTheme="minorHAnsi" w:hAnsiTheme="minorHAnsi"/>
          <w:sz w:val="24"/>
          <w:szCs w:val="24"/>
          <w:lang w:eastAsia="fr-FR"/>
        </w:rPr>
      </w:pPr>
      <w:r>
        <w:rPr>
          <w:rFonts w:asciiTheme="minorHAnsi" w:hAnsiTheme="minorHAnsi"/>
          <w:sz w:val="24"/>
          <w:szCs w:val="24"/>
          <w:lang w:eastAsia="fr-FR"/>
        </w:rPr>
        <w:br w:type="page"/>
      </w:r>
    </w:p>
    <w:p w14:paraId="7661F3A9" w14:textId="77777777" w:rsidR="00FF79FC" w:rsidRPr="009C1C7E" w:rsidRDefault="00FF79FC" w:rsidP="00D57386">
      <w:pPr>
        <w:spacing w:after="0" w:line="240" w:lineRule="auto"/>
        <w:jc w:val="both"/>
        <w:rPr>
          <w:rFonts w:asciiTheme="minorHAnsi" w:hAnsiTheme="minorHAnsi"/>
          <w:sz w:val="24"/>
          <w:szCs w:val="24"/>
          <w:lang w:eastAsia="fr-FR"/>
        </w:rPr>
      </w:pPr>
    </w:p>
    <w:p w14:paraId="68B29940" w14:textId="6ED9586A" w:rsidR="00E01500" w:rsidRPr="002C1B93" w:rsidRDefault="00E01500" w:rsidP="00E01500">
      <w:pPr>
        <w:pStyle w:val="Titre1"/>
        <w:rPr>
          <w:rFonts w:asciiTheme="minorHAnsi" w:hAnsiTheme="minorHAnsi"/>
          <w:b/>
          <w:sz w:val="22"/>
          <w:szCs w:val="22"/>
        </w:rPr>
      </w:pPr>
      <w:r w:rsidRPr="002C1B93">
        <w:rPr>
          <w:rFonts w:asciiTheme="minorHAnsi" w:hAnsiTheme="minorHAnsi"/>
          <w:b/>
          <w:sz w:val="22"/>
          <w:szCs w:val="22"/>
        </w:rPr>
        <w:t>Annexe 1 : mentions obligatoires</w:t>
      </w:r>
    </w:p>
    <w:p w14:paraId="6035BEE3" w14:textId="77777777" w:rsidR="00E01500"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 xml:space="preserve">Art. R. 211-3.-Toute offre et toute vente des prestations mentionnées à l'article L. 211-1 donnent lieu à la remise de documents appropriés qui répondent aux règles définies par la présente section. </w:t>
      </w:r>
    </w:p>
    <w:p w14:paraId="39D5A137" w14:textId="08E8EC7A"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br/>
        <w:t xml:space="preserve">Art. R. 211-3-1.-L'échange d'informations précontractuelles ou la mise à disposition des conditions contractuelles est effectué par écrit. Ils peuvent se faire par voie électronique. Sont mentionnés le nom ou la raison sociale et l'adresse de l'organisateur ou du détaillant ainsi que l'indication de son immatriculation au registre prévu à l'article L. 141-3 ou, le cas échéant, le nom, l'adresse et l'indication de l'immatriculation de la fédération ou de l'union mentionnées au deuxième alinéa de l'article R. 211-2. </w:t>
      </w:r>
    </w:p>
    <w:p w14:paraId="5C3B313F" w14:textId="77777777"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br/>
        <w:t xml:space="preserve">Art. R. 211-4.-Préalablement à la conclusion du contrat, l'organisateur ou le détaillant doit communiquer au voyageur les informations suivantes : </w:t>
      </w:r>
    </w:p>
    <w:p w14:paraId="5E939E6A" w14:textId="6AC4A7E9"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 xml:space="preserve">1° Les caractéristiques principales des services de voyage : </w:t>
      </w:r>
    </w:p>
    <w:p w14:paraId="03607BF1" w14:textId="156A7A34"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a) La ou les destinations, l'itinéraire et les périodes de séjour, avec les dates et, lorsque le logement est compris, le nombre de nuitées comprises ;</w:t>
      </w:r>
    </w:p>
    <w:p w14:paraId="4A98CD25" w14:textId="6D8DC798" w:rsidR="006D7AEE" w:rsidRPr="002C1B93" w:rsidRDefault="00E01500"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 xml:space="preserve"> </w:t>
      </w:r>
      <w:r w:rsidR="006D7AEE" w:rsidRPr="002C1B93">
        <w:rPr>
          <w:rFonts w:asciiTheme="minorHAnsi" w:eastAsia="Times New Roman" w:hAnsiTheme="minorHAnsi"/>
          <w:lang w:eastAsia="fr-FR"/>
        </w:rPr>
        <w:t xml:space="preserve">b) Les moyens, caractéristiques et catégories de transport, les lieux, dates et heures de départ et de retour, la durée et le lieu des escales et des correspondances. Lorsque l'heure exacte n'est pas encore fixée, l'organisateur ou le détaillant informe le voyageur de l'heure approximative du départ et du retour ; </w:t>
      </w:r>
    </w:p>
    <w:p w14:paraId="743B8B86" w14:textId="732F1604"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 xml:space="preserve">c) La situation, les principales caractéristiques et, s'il y a lieu, la catégorie touristique de l'hébergement en vertu des règles du pays de destination ; </w:t>
      </w:r>
    </w:p>
    <w:p w14:paraId="48665E9E" w14:textId="706C84C5"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 xml:space="preserve">d) Les repas fournis ; </w:t>
      </w:r>
    </w:p>
    <w:p w14:paraId="6D69C88B" w14:textId="77777777" w:rsidR="00E01500"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 xml:space="preserve">e) Les visites, les excursions ou les autres services compris dans le prix total convenu pour le contrat ; </w:t>
      </w:r>
    </w:p>
    <w:p w14:paraId="77FD6DAC" w14:textId="0E3F6FF7"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 xml:space="preserve">f) Lorsque cela ne ressort pas du contexte, si les services de voyage éventuels seront fournis au voyageur en tant que membre d'un groupe et, dans ce cas, si possible, la taille approximative du groupe ; </w:t>
      </w:r>
    </w:p>
    <w:p w14:paraId="5A03CC7B" w14:textId="32B706C3"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 xml:space="preserve">g) Lorsque le bénéfice d'autres services touristiques fournis au voyageur repose sur une communication verbale efficace, la langue dans laquelle ces services seront fournis ; </w:t>
      </w:r>
    </w:p>
    <w:p w14:paraId="411A3680" w14:textId="328B2AE0"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 xml:space="preserve">h) Des informations sur le fait de savoir si le voyage ou le séjour de vacances est, d'une manière générale, adapté aux personnes à mobilité réduite et, à la demande du voyageur, des informations précises sur l'adéquation du voyage ou du séjour de vacances aux besoins du voyageur ; </w:t>
      </w:r>
    </w:p>
    <w:p w14:paraId="0D9A8983" w14:textId="25A9A3CB"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br/>
        <w:t xml:space="preserve">2° La dénomination sociale et l'adresse géographique de l'organisateur et du détaillant, ainsi que leurs coordonnées téléphoniques et, s'il y a lieu, électroniques ; </w:t>
      </w:r>
    </w:p>
    <w:p w14:paraId="686CB5AE" w14:textId="1FF8AA85"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lastRenderedPageBreak/>
        <w:t xml:space="preserve">3° Le prix total incluant les taxes et, s'il y a lieu, tous les frais, redevances ou autres coûts supplémentaires, ou, quand ceux-ci ne peuvent être raisonnablement calculés avant la conclusion du contrat, une indication du type de coûts additionnels que le voyageur peut encore avoir à supporter ; </w:t>
      </w:r>
    </w:p>
    <w:p w14:paraId="1DBAB88A" w14:textId="21B26D4F"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 xml:space="preserve">4° Les modalités de paiement, y compris le montant ou le pourcentage du prix à verser à titre d'acompte et le calendrier pour le paiement du solde, ou les garanties financières à verser ou à fournir par le voyageur ; </w:t>
      </w:r>
    </w:p>
    <w:p w14:paraId="53CF46D2" w14:textId="551843FE"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 xml:space="preserve">5° Le nombre minimal de personnes requis pour la réalisation du voyage ou du séjour et la date limite mentionnée au III de l'article L. 211-14 précédant le début du voyage ou du séjour pour une éventuelle résolution du contrat au cas où ce nombre ne serait pas atteint ; </w:t>
      </w:r>
    </w:p>
    <w:p w14:paraId="253927B1" w14:textId="1EF54E61"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 xml:space="preserve">6° Des informations d'ordre général concernant les conditions applicables en matière de passeports et de visas, y compris la durée approximative d'obtention des visas, ainsi que des renseignements sur les formalités sanitaires, du pays de destination ; </w:t>
      </w:r>
    </w:p>
    <w:p w14:paraId="26718E69" w14:textId="43CC9051"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 xml:space="preserve">7° Une mention indiquant que le voyageur peut résoudre le contrat à tout moment avant le début du voyage ou du séjour, moyennant le paiement de frais de résolution appropriés ou, le cas échéant, de frais de résolution standard réclamés par l'organisateur ou le détaillant, conformément au I de l'article L. 211-14 ; </w:t>
      </w:r>
    </w:p>
    <w:p w14:paraId="580ABE85" w14:textId="19C94C4B"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8° Des informations sur les assurances obligatoires ou facultatives couvrant les frais de résolution du contrat par le voyageur ou sur le coût d'une assistance, couvrant le rapatriement, en cas d'accident, de maladie ou de décès.</w:t>
      </w:r>
    </w:p>
    <w:p w14:paraId="1AF7E690" w14:textId="4FA4CB4B"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En ce qui concerne les forfaits définis au e du 2° du A du II de l'article L. 211-2, l'organisateur ou le détaillant et le professionnel auxquels les données sont transmises veillent à ce que chacun d'eux fournisse, avant que le voyageur ne soit lié par un contrat, les informations énumérées au présent article dans la mesure où celles-ci sont pertinentes pour les services de voyage qu'ils offrent.</w:t>
      </w:r>
    </w:p>
    <w:p w14:paraId="53968ED3" w14:textId="538911E1"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 xml:space="preserve">Le formulaire par lequel les informations énumérées au présent article sont portées à la connaissance du voyageur est fixé par arrêté conjoint du ministre chargé du tourisme et du ministre chargé de l'économie et des finances. Cet arrêté précise les informations minimales à porter à la connaissance du voyageur lorsque le contrat est conclu par téléphone. </w:t>
      </w:r>
    </w:p>
    <w:p w14:paraId="51F2184E" w14:textId="4C7FC59F"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 xml:space="preserve">Art. R. 211-5.-Les informations mentionnées aux 1°, 3°, 4°, 5° et 7° de l'article R. 211-4 communiquées au voyageur font partie du contrat et ne peuvent être modifiées que dans les conditions définies à l'article L. 211-9. </w:t>
      </w:r>
    </w:p>
    <w:p w14:paraId="69FDBD35" w14:textId="5CCD3948"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 xml:space="preserve">Art. R. 211-6.-Le contrat doit comporter, outre les informations définies à l'article R. 211-4, les informations suivantes : </w:t>
      </w:r>
    </w:p>
    <w:p w14:paraId="17B50D05" w14:textId="46508B2C"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br/>
        <w:t>1° Les exigences particulières du voyageur que l'organisateur ou le détaillant a acceptées ;</w:t>
      </w:r>
    </w:p>
    <w:p w14:paraId="6B41EF7D" w14:textId="65DB8636"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 xml:space="preserve">2° Une mention indiquant que l'organisateur ainsi que le détaillant sont responsables de la bonne exécution de tous les services de voyage compris dans le contrat conformément à l'article L. 211-16 et qu'ils sont tenus d'apporter une aide au voyageur s'il est en difficulté, conformément à l'article L. 211-17-1 ; </w:t>
      </w:r>
    </w:p>
    <w:p w14:paraId="02066ABB" w14:textId="31B8A53A"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lastRenderedPageBreak/>
        <w:t>3° Le nom de l'entité chargée de la protection contre l'insolvabilité et ses coordonnées, dont son adresse géographique ;</w:t>
      </w:r>
    </w:p>
    <w:p w14:paraId="57A9A01E" w14:textId="77777777" w:rsidR="00E01500" w:rsidRPr="002C1B93" w:rsidRDefault="00E01500"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 xml:space="preserve"> </w:t>
      </w:r>
      <w:r w:rsidR="006D7AEE" w:rsidRPr="002C1B93">
        <w:rPr>
          <w:rFonts w:asciiTheme="minorHAnsi" w:eastAsia="Times New Roman" w:hAnsiTheme="minorHAnsi"/>
          <w:lang w:eastAsia="fr-FR"/>
        </w:rPr>
        <w:t>4° Le nom, l'adresse, le numéro de téléphone, l'adresse électronique et, le cas échéant, le numéro de télécopieur du représentant local de l'organisateur ou du détaillant, d'un point de contact ou d'un autre service par l'intermédiaire duquel le voyageur peut contacter rapidement l'organisateur ou le détaillant et communiquer avec lui de manière efficace, demander une aide si le voyageur est en difficulté ou se plaindre de toute non-conformité constatée lors de l'exécu</w:t>
      </w:r>
      <w:r w:rsidRPr="002C1B93">
        <w:rPr>
          <w:rFonts w:asciiTheme="minorHAnsi" w:eastAsia="Times New Roman" w:hAnsiTheme="minorHAnsi"/>
          <w:lang w:eastAsia="fr-FR"/>
        </w:rPr>
        <w:t xml:space="preserve">tion du voyage ou du séjour ; </w:t>
      </w:r>
    </w:p>
    <w:p w14:paraId="3B4939CA" w14:textId="21707691"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 xml:space="preserve">5° Une mention indiquant que le voyageur est tenu de communiquer toute non-conformité qu'il constate lors de l'exécution du voyage ou du séjour conformément au II de l'article L. 211-16 ; </w:t>
      </w:r>
    </w:p>
    <w:p w14:paraId="061856C8" w14:textId="72816014"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6° Lorsque des mineurs, non accompagnés par un parent ou une autre personne autorisée, voyagent sur la base d'un contrat comprenant un hébergement, des informations permettant d'établir un contact direct avec le mineur ou la personne responsable du mineur sur le lieu de séjour du mineur ;</w:t>
      </w:r>
    </w:p>
    <w:p w14:paraId="709301F5" w14:textId="1BA2864D"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 xml:space="preserve">7° Des informations sur les procédures internes de traitement des plaintes disponibles et sur les mécanismes de règlement extrajudiciaire des litiges et, s'il y a lieu, sur l'entité dont relève le professionnel et sur la plateforme de règlement en ligne des litiges prévue par le règlement (UE) n° 524/2013 du Parlement européen et du Conseil ; </w:t>
      </w:r>
    </w:p>
    <w:p w14:paraId="5B06DBA3" w14:textId="4506F3B1"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8° Des informations sur le droit du voyageur de céder le contrat à un autre voyageur conformément à l'article L. 211-11.</w:t>
      </w:r>
    </w:p>
    <w:p w14:paraId="4F9B5881" w14:textId="75D52326"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 xml:space="preserve">En ce qui concerne les forfaits définis au e du 2° du A du II de l'article L. 211-2, le professionnel auquel les données sont transmises informe l'organisateur ou le détaillant de la conclusion du contrat donnant lieu à la création d'un forfait. Le professionnel lui fournit les informations nécessaires pour lui permettre de s'acquitter de ses obligations en tant qu'organisateur. Dès que l'organisateur ou le détaillant est informé de la création d'un forfait, il fournit au voyageur, sur un support durable, les informations mentionnées aux 1° à 8°. </w:t>
      </w:r>
    </w:p>
    <w:p w14:paraId="713FEDB6" w14:textId="77777777" w:rsidR="00E01500"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 xml:space="preserve">Art. R. 211-7.-Le voyageur peut céder son contrat à un cessionnaire qui remplit les mêmes conditions que lui pour effectuer le voyage ou le séjour, tant que ce contrat n'a produit aucun effet. </w:t>
      </w:r>
    </w:p>
    <w:p w14:paraId="159F237C" w14:textId="5FB687A9"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 xml:space="preserve">Sauf stipulation plus favorable au cédant, celui-ci est tenu d'informer l'organisateur ou le détaillant de sa décision par tout moyen permettant d'en obtenir un accusé de réception au plus tard sept jours avant le début du voyage. Cette cession n'est soumise, en aucun cas, à une autorisation préalable de l'organisateur ou du détaillant. </w:t>
      </w:r>
    </w:p>
    <w:p w14:paraId="1520FEA0" w14:textId="43B74657"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 xml:space="preserve">Art. R. 211-8.-Lorsque le contrat comporte une possibilité expresse de révision du prix, dans les limites prévues à l'article L. 211-12, il mentionne les modalités précises de calcul, tant à la hausse qu'à la baisse, des variations des prix, notamment le montant des frais de transport et taxes y afférentes, la ou les devises qui peuvent avoir une incidence sur le prix du voyage ou du séjour, la part du prix à laquelle s'applique la variation, ainsi que le cours de la ou des devises retenu comme référence lors de l'établissement du prix figurant au contrat. En cas de diminution du prix, l'organisateur ou le détaillant a le droit de déduire ses dépenses administratives réelles du remboursement dû au voyageur. A la demande du voyageur, l'organisateur ou le détaillant apporte la preuve de ces dépenses administratives. </w:t>
      </w:r>
    </w:p>
    <w:p w14:paraId="43216B50" w14:textId="4582F19D"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lastRenderedPageBreak/>
        <w:t xml:space="preserve">Art. R. 211-9.-Lorsque, avant le départ du voyageur, l'organisateur ou le détaillant se trouve contraint d'apporter une modification à l'un des éléments essentiels du contrat, s'il ne peut pas satisfaire aux exigences particulières mentionnées au 1° de l'article R. 211-6, ou en cas de hausse du prix supérieure à 8 %, il informe le voyageur dans les meilleurs délais, d'une manière claire, compréhensible et apparente, sur un support durable : </w:t>
      </w:r>
    </w:p>
    <w:p w14:paraId="610A8E58" w14:textId="4B7BE794"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 xml:space="preserve">1° Des modifications proposées et, s'il y a lieu, de leurs répercussions sur le prix du voyage ou du séjour ; </w:t>
      </w:r>
    </w:p>
    <w:p w14:paraId="00D75AEA" w14:textId="6B7006E8"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 xml:space="preserve">2° Du délai raisonnable dans lequel le voyageur doit communiquer à l'organisateur ou au détaillant la décision qu'il prend ; </w:t>
      </w:r>
    </w:p>
    <w:p w14:paraId="15BAEDBF" w14:textId="43C5F2EF"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 xml:space="preserve">3° Des conséquences de l'absence de réponse du voyageur dans le délai fixé ; </w:t>
      </w:r>
    </w:p>
    <w:p w14:paraId="2DD50AE8" w14:textId="2DAF936B"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 xml:space="preserve">4° S'il y a lieu, de l'autre prestation proposée, ainsi que de son prix. Lorsque les modifications du contrat ou la prestation de substitution entraînent une baisse de qualité du voyage ou du séjour ou de son coût, le voyageur a droit à une réduction de prix adéquate. Si le contrat est résolu et le voyageur n'accepte pas d'autre prestation, l'organisateur ou le détaillant rembourse tous les paiements effectués par le voyageur ou en son nom dans les meilleurs délais et en tout état de cause au plus tard quatorze jours après la résolution du contrat, sans préjudice d'un dédommagement en application de l'article L. 211-17. </w:t>
      </w:r>
    </w:p>
    <w:p w14:paraId="61102465" w14:textId="68F9A113"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br/>
        <w:t xml:space="preserve">Art. R. 211-10.-L'organisateur ou le détaillant procède aux remboursements requis en vertu des II et III de l'article L. 211-14 ou, au titre du I de l'article L. 211-14, rembourse tous les paiements effectués par le voyageur ou en son nom moins les frais de résolution appropriés. Ces remboursements au profit du voyageur sont effectués dans les meilleurs délais et en tout état de cause dans les quatorze jours au plus tard après la résolution du contrat. Dans le cas prévu au III de l'article L. 211-14, l'indemnisation supplémentaire que le voyageur est susceptible de recevoir est au moins égale à la pénalité qu'il aurait supportée si l'annulation était intervenue de son fait à cette date. </w:t>
      </w:r>
    </w:p>
    <w:p w14:paraId="22E89935" w14:textId="77777777"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br/>
        <w:t xml:space="preserve">Art. R. 211-11.-L'aide due par l'organisateur ou le détaillant en application de l'article L. 211-17-1 consiste notamment : </w:t>
      </w:r>
    </w:p>
    <w:p w14:paraId="6AB1EA87" w14:textId="4C74EC59" w:rsidR="006D7AEE" w:rsidRPr="002C1B93" w:rsidRDefault="006D7AEE" w:rsidP="006D7AEE">
      <w:pPr>
        <w:spacing w:before="100" w:beforeAutospacing="1" w:after="100" w:afterAutospacing="1" w:line="240" w:lineRule="auto"/>
        <w:jc w:val="both"/>
        <w:rPr>
          <w:rFonts w:asciiTheme="minorHAnsi" w:eastAsia="Times New Roman" w:hAnsiTheme="minorHAnsi"/>
          <w:lang w:eastAsia="fr-FR"/>
        </w:rPr>
      </w:pPr>
      <w:r w:rsidRPr="002C1B93">
        <w:rPr>
          <w:rFonts w:asciiTheme="minorHAnsi" w:eastAsia="Times New Roman" w:hAnsiTheme="minorHAnsi"/>
          <w:lang w:eastAsia="fr-FR"/>
        </w:rPr>
        <w:t xml:space="preserve">1° A fournir des informations utiles sur les services de santé, les autorités locales et l'assistance consulaire ; </w:t>
      </w:r>
    </w:p>
    <w:p w14:paraId="2D0AC8AF" w14:textId="77777777" w:rsidR="006D7AEE" w:rsidRPr="002C1B93" w:rsidRDefault="006D7AEE" w:rsidP="006D7AEE">
      <w:pPr>
        <w:pStyle w:val="Corpsdetexte"/>
        <w:rPr>
          <w:rFonts w:asciiTheme="minorHAnsi" w:hAnsiTheme="minorHAnsi"/>
          <w:sz w:val="22"/>
          <w:szCs w:val="22"/>
        </w:rPr>
      </w:pPr>
      <w:r w:rsidRPr="002C1B93">
        <w:rPr>
          <w:rFonts w:asciiTheme="minorHAnsi" w:hAnsiTheme="minorHAnsi"/>
          <w:sz w:val="22"/>
          <w:szCs w:val="22"/>
        </w:rPr>
        <w:t xml:space="preserve">2° A aider le voyageur à effectuer des communications longue distance et à trouver d'autres prestations de voyage. </w:t>
      </w:r>
    </w:p>
    <w:p w14:paraId="435126C9" w14:textId="4ECCD3DD" w:rsidR="006D7AEE" w:rsidRPr="002C1B93" w:rsidRDefault="006D7AEE" w:rsidP="006D7AEE">
      <w:pPr>
        <w:pStyle w:val="Corpsdetexte"/>
        <w:rPr>
          <w:rFonts w:asciiTheme="minorHAnsi" w:hAnsiTheme="minorHAnsi"/>
          <w:sz w:val="22"/>
          <w:szCs w:val="22"/>
        </w:rPr>
      </w:pPr>
      <w:r w:rsidRPr="002C1B93">
        <w:rPr>
          <w:rFonts w:asciiTheme="minorHAnsi" w:hAnsiTheme="minorHAnsi"/>
          <w:sz w:val="22"/>
          <w:szCs w:val="22"/>
        </w:rPr>
        <w:t>L'organisateur ou le détaillant est en droit de facturer un prix raisonnable pour cette aide si cette difficulté est causée de façon intentionnelle par le voyageur ou par sa négligence. Le prix facturé ne dépasse en aucun cas les coûts réels supportés par l'organisateur ou le détaillant.</w:t>
      </w:r>
    </w:p>
    <w:bookmarkEnd w:id="0"/>
    <w:p w14:paraId="27E58201" w14:textId="77777777" w:rsidR="00FF79FC" w:rsidRPr="002C1B93" w:rsidRDefault="00FF79FC" w:rsidP="00D57386">
      <w:pPr>
        <w:spacing w:after="0" w:line="240" w:lineRule="auto"/>
        <w:jc w:val="both"/>
        <w:rPr>
          <w:rFonts w:asciiTheme="minorHAnsi" w:hAnsiTheme="minorHAnsi"/>
          <w:lang w:eastAsia="fr-FR"/>
        </w:rPr>
      </w:pPr>
    </w:p>
    <w:sectPr w:rsidR="00FF79FC" w:rsidRPr="002C1B93" w:rsidSect="00295C5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70F00" w14:textId="77777777" w:rsidR="00A4062A" w:rsidRDefault="00A4062A" w:rsidP="00966BCA">
      <w:pPr>
        <w:spacing w:after="0" w:line="240" w:lineRule="auto"/>
      </w:pPr>
      <w:r>
        <w:separator/>
      </w:r>
    </w:p>
  </w:endnote>
  <w:endnote w:type="continuationSeparator" w:id="0">
    <w:p w14:paraId="25E1316C" w14:textId="77777777" w:rsidR="00A4062A" w:rsidRDefault="00A4062A" w:rsidP="0096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2CB79" w14:textId="6F3410C5" w:rsidR="00A4062A" w:rsidRDefault="00A4062A">
    <w:pPr>
      <w:pStyle w:val="Pieddepage"/>
      <w:jc w:val="center"/>
    </w:pPr>
    <w:r>
      <w:fldChar w:fldCharType="begin"/>
    </w:r>
    <w:r>
      <w:instrText>PAGE   \* MERGEFORMAT</w:instrText>
    </w:r>
    <w:r>
      <w:fldChar w:fldCharType="separate"/>
    </w:r>
    <w:r w:rsidR="0098496A">
      <w:rPr>
        <w:noProof/>
      </w:rPr>
      <w:t>14</w:t>
    </w:r>
    <w:r>
      <w:fldChar w:fldCharType="end"/>
    </w:r>
  </w:p>
  <w:p w14:paraId="15A3E642" w14:textId="77777777" w:rsidR="00A4062A" w:rsidRDefault="00A4062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83D24" w14:textId="77777777" w:rsidR="00A4062A" w:rsidRDefault="00A4062A" w:rsidP="00966BCA">
      <w:pPr>
        <w:spacing w:after="0" w:line="240" w:lineRule="auto"/>
      </w:pPr>
      <w:r>
        <w:separator/>
      </w:r>
    </w:p>
  </w:footnote>
  <w:footnote w:type="continuationSeparator" w:id="0">
    <w:p w14:paraId="70F5D3C0" w14:textId="77777777" w:rsidR="00A4062A" w:rsidRDefault="00A4062A" w:rsidP="00966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31FF1" w14:textId="190034B9" w:rsidR="00A4062A" w:rsidRDefault="00A4062A" w:rsidP="00966BCA">
    <w:pPr>
      <w:pStyle w:val="En-tt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91F"/>
    <w:multiLevelType w:val="hybridMultilevel"/>
    <w:tmpl w:val="4DAC2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9F5A8D"/>
    <w:multiLevelType w:val="hybridMultilevel"/>
    <w:tmpl w:val="31DE5E40"/>
    <w:lvl w:ilvl="0" w:tplc="C37ABDA0">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1B4A1A0D"/>
    <w:multiLevelType w:val="hybridMultilevel"/>
    <w:tmpl w:val="0F7A030A"/>
    <w:lvl w:ilvl="0" w:tplc="DC6EE74C">
      <w:start w:val="1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4B737E"/>
    <w:multiLevelType w:val="hybridMultilevel"/>
    <w:tmpl w:val="104A407A"/>
    <w:lvl w:ilvl="0" w:tplc="DC6EE74C">
      <w:start w:val="1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EB1F74"/>
    <w:multiLevelType w:val="hybridMultilevel"/>
    <w:tmpl w:val="0D747D56"/>
    <w:lvl w:ilvl="0" w:tplc="B94C19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D2512D0"/>
    <w:multiLevelType w:val="hybridMultilevel"/>
    <w:tmpl w:val="CC686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9959E5"/>
    <w:multiLevelType w:val="hybridMultilevel"/>
    <w:tmpl w:val="E668A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866CCA"/>
    <w:multiLevelType w:val="hybridMultilevel"/>
    <w:tmpl w:val="C96AA2BC"/>
    <w:lvl w:ilvl="0" w:tplc="0E74E4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34818BA"/>
    <w:multiLevelType w:val="multilevel"/>
    <w:tmpl w:val="BA5C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54184"/>
    <w:multiLevelType w:val="hybridMultilevel"/>
    <w:tmpl w:val="5DD8B9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4A5151"/>
    <w:multiLevelType w:val="multilevel"/>
    <w:tmpl w:val="A1689F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D804BE"/>
    <w:multiLevelType w:val="hybridMultilevel"/>
    <w:tmpl w:val="48542680"/>
    <w:lvl w:ilvl="0" w:tplc="DC6EE74C">
      <w:start w:val="1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2F7C6F"/>
    <w:multiLevelType w:val="multilevel"/>
    <w:tmpl w:val="1026B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B2254E"/>
    <w:multiLevelType w:val="multilevel"/>
    <w:tmpl w:val="A1DC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A3473A"/>
    <w:multiLevelType w:val="hybridMultilevel"/>
    <w:tmpl w:val="610EAE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8E3CFD"/>
    <w:multiLevelType w:val="hybridMultilevel"/>
    <w:tmpl w:val="F9ACF778"/>
    <w:lvl w:ilvl="0" w:tplc="DC6EE74C">
      <w:start w:val="13"/>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F15681"/>
    <w:multiLevelType w:val="hybridMultilevel"/>
    <w:tmpl w:val="1096AF44"/>
    <w:lvl w:ilvl="0" w:tplc="FDFC36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927E4A"/>
    <w:multiLevelType w:val="hybridMultilevel"/>
    <w:tmpl w:val="8424F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0933FB"/>
    <w:multiLevelType w:val="hybridMultilevel"/>
    <w:tmpl w:val="A2703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6836FB"/>
    <w:multiLevelType w:val="multilevel"/>
    <w:tmpl w:val="D034F002"/>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num w:numId="1">
    <w:abstractNumId w:val="1"/>
  </w:num>
  <w:num w:numId="2">
    <w:abstractNumId w:val="8"/>
  </w:num>
  <w:num w:numId="3">
    <w:abstractNumId w:val="15"/>
  </w:num>
  <w:num w:numId="4">
    <w:abstractNumId w:val="11"/>
  </w:num>
  <w:num w:numId="5">
    <w:abstractNumId w:val="13"/>
  </w:num>
  <w:num w:numId="6">
    <w:abstractNumId w:val="10"/>
  </w:num>
  <w:num w:numId="7">
    <w:abstractNumId w:val="7"/>
  </w:num>
  <w:num w:numId="8">
    <w:abstractNumId w:val="12"/>
  </w:num>
  <w:num w:numId="9">
    <w:abstractNumId w:val="4"/>
  </w:num>
  <w:num w:numId="10">
    <w:abstractNumId w:val="19"/>
  </w:num>
  <w:num w:numId="11">
    <w:abstractNumId w:val="2"/>
  </w:num>
  <w:num w:numId="12">
    <w:abstractNumId w:val="16"/>
  </w:num>
  <w:num w:numId="13">
    <w:abstractNumId w:val="5"/>
  </w:num>
  <w:num w:numId="14">
    <w:abstractNumId w:val="0"/>
  </w:num>
  <w:num w:numId="15">
    <w:abstractNumId w:val="18"/>
  </w:num>
  <w:num w:numId="16">
    <w:abstractNumId w:val="17"/>
  </w:num>
  <w:num w:numId="17">
    <w:abstractNumId w:val="6"/>
  </w:num>
  <w:num w:numId="18">
    <w:abstractNumId w:val="14"/>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61"/>
    <w:rsid w:val="000012E0"/>
    <w:rsid w:val="00001867"/>
    <w:rsid w:val="0002562A"/>
    <w:rsid w:val="000272BF"/>
    <w:rsid w:val="00030A1C"/>
    <w:rsid w:val="000472F3"/>
    <w:rsid w:val="0006458C"/>
    <w:rsid w:val="0008210B"/>
    <w:rsid w:val="000A1675"/>
    <w:rsid w:val="000A58DE"/>
    <w:rsid w:val="000B0B06"/>
    <w:rsid w:val="000C3C56"/>
    <w:rsid w:val="000C5BD1"/>
    <w:rsid w:val="000C6E50"/>
    <w:rsid w:val="000D764D"/>
    <w:rsid w:val="000E3E2E"/>
    <w:rsid w:val="000F1883"/>
    <w:rsid w:val="0011651C"/>
    <w:rsid w:val="001176AE"/>
    <w:rsid w:val="00121D75"/>
    <w:rsid w:val="00131957"/>
    <w:rsid w:val="0015466F"/>
    <w:rsid w:val="00157F5E"/>
    <w:rsid w:val="0016058A"/>
    <w:rsid w:val="00161B1A"/>
    <w:rsid w:val="00164D5C"/>
    <w:rsid w:val="001736B1"/>
    <w:rsid w:val="001925F0"/>
    <w:rsid w:val="001D226A"/>
    <w:rsid w:val="001E20B7"/>
    <w:rsid w:val="001E33D5"/>
    <w:rsid w:val="001E5925"/>
    <w:rsid w:val="001E7F7A"/>
    <w:rsid w:val="0020647B"/>
    <w:rsid w:val="0021187E"/>
    <w:rsid w:val="00213A16"/>
    <w:rsid w:val="0021691B"/>
    <w:rsid w:val="00237DB6"/>
    <w:rsid w:val="00240133"/>
    <w:rsid w:val="0026218E"/>
    <w:rsid w:val="00277BD8"/>
    <w:rsid w:val="00295C5C"/>
    <w:rsid w:val="00295F4D"/>
    <w:rsid w:val="002B4DC7"/>
    <w:rsid w:val="002C1B93"/>
    <w:rsid w:val="002D466D"/>
    <w:rsid w:val="00305F5A"/>
    <w:rsid w:val="00310360"/>
    <w:rsid w:val="00311153"/>
    <w:rsid w:val="003430AB"/>
    <w:rsid w:val="003458E6"/>
    <w:rsid w:val="00370550"/>
    <w:rsid w:val="00377337"/>
    <w:rsid w:val="00397720"/>
    <w:rsid w:val="00397ECA"/>
    <w:rsid w:val="003A7F2A"/>
    <w:rsid w:val="003C0E30"/>
    <w:rsid w:val="003C0EAE"/>
    <w:rsid w:val="003D0123"/>
    <w:rsid w:val="003D5ED4"/>
    <w:rsid w:val="003E3A5E"/>
    <w:rsid w:val="00427C91"/>
    <w:rsid w:val="004419F2"/>
    <w:rsid w:val="00457EA5"/>
    <w:rsid w:val="00460FF1"/>
    <w:rsid w:val="004664E8"/>
    <w:rsid w:val="00471F11"/>
    <w:rsid w:val="004736B2"/>
    <w:rsid w:val="004A61C2"/>
    <w:rsid w:val="004A77B6"/>
    <w:rsid w:val="004B15E5"/>
    <w:rsid w:val="004D0617"/>
    <w:rsid w:val="004D73EF"/>
    <w:rsid w:val="004D76EE"/>
    <w:rsid w:val="004D7AB1"/>
    <w:rsid w:val="005050EE"/>
    <w:rsid w:val="00505870"/>
    <w:rsid w:val="00522563"/>
    <w:rsid w:val="00524D61"/>
    <w:rsid w:val="00531BB5"/>
    <w:rsid w:val="00534FD4"/>
    <w:rsid w:val="0053739D"/>
    <w:rsid w:val="00543974"/>
    <w:rsid w:val="00544EBD"/>
    <w:rsid w:val="005A6F1C"/>
    <w:rsid w:val="005B7E2C"/>
    <w:rsid w:val="005C6A6A"/>
    <w:rsid w:val="006417C7"/>
    <w:rsid w:val="00643451"/>
    <w:rsid w:val="00657C20"/>
    <w:rsid w:val="006725B8"/>
    <w:rsid w:val="006839B7"/>
    <w:rsid w:val="006D7AEE"/>
    <w:rsid w:val="006E45EA"/>
    <w:rsid w:val="006F108C"/>
    <w:rsid w:val="006F62F9"/>
    <w:rsid w:val="0070035F"/>
    <w:rsid w:val="00723180"/>
    <w:rsid w:val="00725ECA"/>
    <w:rsid w:val="00726F16"/>
    <w:rsid w:val="00736CC0"/>
    <w:rsid w:val="0077064A"/>
    <w:rsid w:val="007740F5"/>
    <w:rsid w:val="0078205D"/>
    <w:rsid w:val="00786451"/>
    <w:rsid w:val="007937BC"/>
    <w:rsid w:val="007A4E30"/>
    <w:rsid w:val="007E1509"/>
    <w:rsid w:val="00810251"/>
    <w:rsid w:val="00813007"/>
    <w:rsid w:val="00841516"/>
    <w:rsid w:val="008646D9"/>
    <w:rsid w:val="00865E92"/>
    <w:rsid w:val="008703CF"/>
    <w:rsid w:val="008961B5"/>
    <w:rsid w:val="008A50ED"/>
    <w:rsid w:val="008B0CB3"/>
    <w:rsid w:val="008C72CB"/>
    <w:rsid w:val="008F58DB"/>
    <w:rsid w:val="00923CF1"/>
    <w:rsid w:val="00924693"/>
    <w:rsid w:val="009304DD"/>
    <w:rsid w:val="00931E9F"/>
    <w:rsid w:val="00954236"/>
    <w:rsid w:val="00957992"/>
    <w:rsid w:val="00966BCA"/>
    <w:rsid w:val="00974593"/>
    <w:rsid w:val="009769D4"/>
    <w:rsid w:val="0098096A"/>
    <w:rsid w:val="0098496A"/>
    <w:rsid w:val="00986B1D"/>
    <w:rsid w:val="009A78EF"/>
    <w:rsid w:val="009C1C7E"/>
    <w:rsid w:val="009C2760"/>
    <w:rsid w:val="009D1904"/>
    <w:rsid w:val="009D53E5"/>
    <w:rsid w:val="009F56B1"/>
    <w:rsid w:val="00A154C2"/>
    <w:rsid w:val="00A335EB"/>
    <w:rsid w:val="00A33CE8"/>
    <w:rsid w:val="00A34EA1"/>
    <w:rsid w:val="00A4062A"/>
    <w:rsid w:val="00A5301C"/>
    <w:rsid w:val="00A95A88"/>
    <w:rsid w:val="00AA6F59"/>
    <w:rsid w:val="00AB0B96"/>
    <w:rsid w:val="00AB33A1"/>
    <w:rsid w:val="00AC5AD3"/>
    <w:rsid w:val="00AD0CB3"/>
    <w:rsid w:val="00B30CEE"/>
    <w:rsid w:val="00B72D8B"/>
    <w:rsid w:val="00BC447E"/>
    <w:rsid w:val="00BD3A26"/>
    <w:rsid w:val="00BD51E3"/>
    <w:rsid w:val="00BF327E"/>
    <w:rsid w:val="00C06D9B"/>
    <w:rsid w:val="00C417B2"/>
    <w:rsid w:val="00C720AD"/>
    <w:rsid w:val="00C80418"/>
    <w:rsid w:val="00C9331E"/>
    <w:rsid w:val="00CE6D3A"/>
    <w:rsid w:val="00CF3647"/>
    <w:rsid w:val="00D031D8"/>
    <w:rsid w:val="00D411CA"/>
    <w:rsid w:val="00D4444F"/>
    <w:rsid w:val="00D57386"/>
    <w:rsid w:val="00D9585A"/>
    <w:rsid w:val="00DA4D0E"/>
    <w:rsid w:val="00DC3178"/>
    <w:rsid w:val="00DC4510"/>
    <w:rsid w:val="00DD056D"/>
    <w:rsid w:val="00DD762F"/>
    <w:rsid w:val="00E01500"/>
    <w:rsid w:val="00E132AA"/>
    <w:rsid w:val="00E40D2E"/>
    <w:rsid w:val="00E75613"/>
    <w:rsid w:val="00EA6034"/>
    <w:rsid w:val="00ED7159"/>
    <w:rsid w:val="00EE7394"/>
    <w:rsid w:val="00F03690"/>
    <w:rsid w:val="00F16EBD"/>
    <w:rsid w:val="00F329A3"/>
    <w:rsid w:val="00F33370"/>
    <w:rsid w:val="00F42BB2"/>
    <w:rsid w:val="00F45548"/>
    <w:rsid w:val="00F53BF9"/>
    <w:rsid w:val="00F61CC1"/>
    <w:rsid w:val="00F70036"/>
    <w:rsid w:val="00F75FC3"/>
    <w:rsid w:val="00F81876"/>
    <w:rsid w:val="00FA694B"/>
    <w:rsid w:val="00FD3ABA"/>
    <w:rsid w:val="00FE26BB"/>
    <w:rsid w:val="00FF79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BFE78"/>
  <w15:docId w15:val="{1560E89F-3308-4572-9090-C546B0BE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C5C"/>
    <w:pPr>
      <w:spacing w:after="160" w:line="259" w:lineRule="auto"/>
    </w:pPr>
    <w:rPr>
      <w:sz w:val="22"/>
      <w:szCs w:val="22"/>
      <w:lang w:eastAsia="en-US"/>
    </w:rPr>
  </w:style>
  <w:style w:type="paragraph" w:styleId="Titre1">
    <w:name w:val="heading 1"/>
    <w:basedOn w:val="Normal"/>
    <w:next w:val="Normal"/>
    <w:link w:val="Titre1Car"/>
    <w:qFormat/>
    <w:locked/>
    <w:rsid w:val="00E01500"/>
    <w:pPr>
      <w:keepNext/>
      <w:spacing w:before="100" w:beforeAutospacing="1" w:after="100" w:afterAutospacing="1" w:line="240" w:lineRule="auto"/>
      <w:jc w:val="center"/>
      <w:outlineLvl w:val="0"/>
    </w:pPr>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25ECA"/>
    <w:pPr>
      <w:ind w:left="720"/>
      <w:contextualSpacing/>
    </w:pPr>
  </w:style>
  <w:style w:type="character" w:styleId="Marquedecommentaire">
    <w:name w:val="annotation reference"/>
    <w:uiPriority w:val="99"/>
    <w:semiHidden/>
    <w:rsid w:val="00F42BB2"/>
    <w:rPr>
      <w:rFonts w:cs="Times New Roman"/>
      <w:sz w:val="16"/>
      <w:szCs w:val="16"/>
    </w:rPr>
  </w:style>
  <w:style w:type="paragraph" w:styleId="Commentaire">
    <w:name w:val="annotation text"/>
    <w:basedOn w:val="Normal"/>
    <w:link w:val="CommentaireCar"/>
    <w:uiPriority w:val="99"/>
    <w:semiHidden/>
    <w:rsid w:val="00F42BB2"/>
    <w:pPr>
      <w:spacing w:line="240" w:lineRule="auto"/>
    </w:pPr>
    <w:rPr>
      <w:sz w:val="20"/>
      <w:szCs w:val="20"/>
    </w:rPr>
  </w:style>
  <w:style w:type="character" w:customStyle="1" w:styleId="CommentaireCar">
    <w:name w:val="Commentaire Car"/>
    <w:link w:val="Commentaire"/>
    <w:uiPriority w:val="99"/>
    <w:semiHidden/>
    <w:locked/>
    <w:rsid w:val="00F42BB2"/>
    <w:rPr>
      <w:rFonts w:cs="Times New Roman"/>
      <w:sz w:val="20"/>
      <w:szCs w:val="20"/>
    </w:rPr>
  </w:style>
  <w:style w:type="paragraph" w:styleId="Objetducommentaire">
    <w:name w:val="annotation subject"/>
    <w:basedOn w:val="Commentaire"/>
    <w:next w:val="Commentaire"/>
    <w:link w:val="ObjetducommentaireCar"/>
    <w:uiPriority w:val="99"/>
    <w:semiHidden/>
    <w:rsid w:val="00F42BB2"/>
    <w:rPr>
      <w:b/>
      <w:bCs/>
    </w:rPr>
  </w:style>
  <w:style w:type="character" w:customStyle="1" w:styleId="ObjetducommentaireCar">
    <w:name w:val="Objet du commentaire Car"/>
    <w:link w:val="Objetducommentaire"/>
    <w:uiPriority w:val="99"/>
    <w:semiHidden/>
    <w:locked/>
    <w:rsid w:val="00F42BB2"/>
    <w:rPr>
      <w:rFonts w:cs="Times New Roman"/>
      <w:b/>
      <w:bCs/>
      <w:sz w:val="20"/>
      <w:szCs w:val="20"/>
    </w:rPr>
  </w:style>
  <w:style w:type="paragraph" w:styleId="Textedebulles">
    <w:name w:val="Balloon Text"/>
    <w:basedOn w:val="Normal"/>
    <w:link w:val="TextedebullesCar"/>
    <w:uiPriority w:val="99"/>
    <w:semiHidden/>
    <w:rsid w:val="00F42BB2"/>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locked/>
    <w:rsid w:val="00F42BB2"/>
    <w:rPr>
      <w:rFonts w:ascii="Segoe UI" w:hAnsi="Segoe UI" w:cs="Segoe UI"/>
      <w:sz w:val="18"/>
      <w:szCs w:val="18"/>
    </w:rPr>
  </w:style>
  <w:style w:type="paragraph" w:styleId="NormalWeb">
    <w:name w:val="Normal (Web)"/>
    <w:basedOn w:val="Normal"/>
    <w:uiPriority w:val="99"/>
    <w:semiHidden/>
    <w:rsid w:val="004419F2"/>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C80418"/>
    <w:rPr>
      <w:color w:val="0000FF"/>
      <w:u w:val="single"/>
    </w:rPr>
  </w:style>
  <w:style w:type="character" w:customStyle="1" w:styleId="Mentionnonrsolue1">
    <w:name w:val="Mention non résolue1"/>
    <w:uiPriority w:val="99"/>
    <w:semiHidden/>
    <w:unhideWhenUsed/>
    <w:rsid w:val="00D031D8"/>
    <w:rPr>
      <w:color w:val="808080"/>
      <w:shd w:val="clear" w:color="auto" w:fill="E6E6E6"/>
    </w:rPr>
  </w:style>
  <w:style w:type="character" w:styleId="lev">
    <w:name w:val="Strong"/>
    <w:uiPriority w:val="22"/>
    <w:qFormat/>
    <w:locked/>
    <w:rsid w:val="00D411CA"/>
    <w:rPr>
      <w:b/>
      <w:bCs/>
    </w:rPr>
  </w:style>
  <w:style w:type="paragraph" w:styleId="En-tte">
    <w:name w:val="header"/>
    <w:basedOn w:val="Normal"/>
    <w:link w:val="En-tteCar"/>
    <w:uiPriority w:val="99"/>
    <w:unhideWhenUsed/>
    <w:rsid w:val="00966BCA"/>
    <w:pPr>
      <w:tabs>
        <w:tab w:val="center" w:pos="4536"/>
        <w:tab w:val="right" w:pos="9072"/>
      </w:tabs>
    </w:pPr>
  </w:style>
  <w:style w:type="character" w:customStyle="1" w:styleId="En-tteCar">
    <w:name w:val="En-tête Car"/>
    <w:link w:val="En-tte"/>
    <w:uiPriority w:val="99"/>
    <w:rsid w:val="00966BCA"/>
    <w:rPr>
      <w:lang w:eastAsia="en-US"/>
    </w:rPr>
  </w:style>
  <w:style w:type="paragraph" w:styleId="Pieddepage">
    <w:name w:val="footer"/>
    <w:basedOn w:val="Normal"/>
    <w:link w:val="PieddepageCar"/>
    <w:uiPriority w:val="99"/>
    <w:unhideWhenUsed/>
    <w:rsid w:val="00966BCA"/>
    <w:pPr>
      <w:tabs>
        <w:tab w:val="center" w:pos="4536"/>
        <w:tab w:val="right" w:pos="9072"/>
      </w:tabs>
    </w:pPr>
  </w:style>
  <w:style w:type="character" w:customStyle="1" w:styleId="PieddepageCar">
    <w:name w:val="Pied de page Car"/>
    <w:link w:val="Pieddepage"/>
    <w:uiPriority w:val="99"/>
    <w:rsid w:val="00966BCA"/>
    <w:rPr>
      <w:lang w:eastAsia="en-US"/>
    </w:rPr>
  </w:style>
  <w:style w:type="paragraph" w:styleId="Corpsdetexte">
    <w:name w:val="Body Text"/>
    <w:basedOn w:val="Normal"/>
    <w:link w:val="CorpsdetexteCar"/>
    <w:uiPriority w:val="99"/>
    <w:unhideWhenUsed/>
    <w:rsid w:val="006D7AEE"/>
    <w:pPr>
      <w:spacing w:before="100" w:beforeAutospacing="1" w:after="100" w:afterAutospacing="1" w:line="240" w:lineRule="auto"/>
      <w:jc w:val="both"/>
    </w:pPr>
    <w:rPr>
      <w:rFonts w:ascii="Times New Roman" w:eastAsia="Times New Roman" w:hAnsi="Times New Roman"/>
      <w:sz w:val="24"/>
      <w:szCs w:val="24"/>
      <w:lang w:eastAsia="fr-FR"/>
    </w:rPr>
  </w:style>
  <w:style w:type="character" w:customStyle="1" w:styleId="CorpsdetexteCar">
    <w:name w:val="Corps de texte Car"/>
    <w:basedOn w:val="Policepardfaut"/>
    <w:link w:val="Corpsdetexte"/>
    <w:uiPriority w:val="99"/>
    <w:rsid w:val="006D7AEE"/>
    <w:rPr>
      <w:rFonts w:ascii="Times New Roman" w:eastAsia="Times New Roman" w:hAnsi="Times New Roman"/>
      <w:sz w:val="24"/>
      <w:szCs w:val="24"/>
    </w:rPr>
  </w:style>
  <w:style w:type="character" w:customStyle="1" w:styleId="Titre1Car">
    <w:name w:val="Titre 1 Car"/>
    <w:basedOn w:val="Policepardfaut"/>
    <w:link w:val="Titre1"/>
    <w:rsid w:val="00E01500"/>
    <w:rPr>
      <w:rFonts w:ascii="Times New Roman" w:eastAsia="Times New Roman" w:hAnsi="Times New Roman"/>
      <w:sz w:val="24"/>
      <w:szCs w:val="24"/>
    </w:rPr>
  </w:style>
  <w:style w:type="paragraph" w:styleId="Corpsdetexte2">
    <w:name w:val="Body Text 2"/>
    <w:basedOn w:val="Normal"/>
    <w:link w:val="Corpsdetexte2Car"/>
    <w:uiPriority w:val="99"/>
    <w:unhideWhenUsed/>
    <w:rsid w:val="00AA6F59"/>
    <w:pPr>
      <w:jc w:val="both"/>
    </w:pPr>
  </w:style>
  <w:style w:type="character" w:customStyle="1" w:styleId="Corpsdetexte2Car">
    <w:name w:val="Corps de texte 2 Car"/>
    <w:basedOn w:val="Policepardfaut"/>
    <w:link w:val="Corpsdetexte2"/>
    <w:uiPriority w:val="99"/>
    <w:rsid w:val="00AA6F59"/>
    <w:rPr>
      <w:sz w:val="22"/>
      <w:szCs w:val="22"/>
      <w:lang w:eastAsia="en-US"/>
    </w:rPr>
  </w:style>
  <w:style w:type="table" w:styleId="Grilledutableau">
    <w:name w:val="Table Grid"/>
    <w:basedOn w:val="TableauNormal"/>
    <w:uiPriority w:val="59"/>
    <w:locked/>
    <w:rsid w:val="007864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unhideWhenUsed/>
    <w:rsid w:val="00305F5A"/>
    <w:pPr>
      <w:shd w:val="clear" w:color="auto" w:fill="FFFFFF" w:themeFill="background1"/>
      <w:jc w:val="both"/>
    </w:pPr>
  </w:style>
  <w:style w:type="character" w:customStyle="1" w:styleId="Corpsdetexte3Car">
    <w:name w:val="Corps de texte 3 Car"/>
    <w:basedOn w:val="Policepardfaut"/>
    <w:link w:val="Corpsdetexte3"/>
    <w:uiPriority w:val="99"/>
    <w:rsid w:val="00305F5A"/>
    <w:rPr>
      <w:sz w:val="22"/>
      <w:szCs w:val="22"/>
      <w:shd w:val="clear" w:color="auto" w:fill="FFFFFF" w:themeFill="background1"/>
      <w:lang w:eastAsia="en-US"/>
    </w:rPr>
  </w:style>
  <w:style w:type="character" w:customStyle="1" w:styleId="UnresolvedMention">
    <w:name w:val="Unresolved Mention"/>
    <w:basedOn w:val="Policepardfaut"/>
    <w:uiPriority w:val="99"/>
    <w:semiHidden/>
    <w:unhideWhenUsed/>
    <w:rsid w:val="00986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8076">
      <w:bodyDiv w:val="1"/>
      <w:marLeft w:val="0"/>
      <w:marRight w:val="0"/>
      <w:marTop w:val="0"/>
      <w:marBottom w:val="0"/>
      <w:divBdr>
        <w:top w:val="none" w:sz="0" w:space="0" w:color="auto"/>
        <w:left w:val="none" w:sz="0" w:space="0" w:color="auto"/>
        <w:bottom w:val="none" w:sz="0" w:space="0" w:color="auto"/>
        <w:right w:val="none" w:sz="0" w:space="0" w:color="auto"/>
      </w:divBdr>
    </w:div>
    <w:div w:id="408575114">
      <w:bodyDiv w:val="1"/>
      <w:marLeft w:val="0"/>
      <w:marRight w:val="0"/>
      <w:marTop w:val="0"/>
      <w:marBottom w:val="0"/>
      <w:divBdr>
        <w:top w:val="none" w:sz="0" w:space="0" w:color="auto"/>
        <w:left w:val="none" w:sz="0" w:space="0" w:color="auto"/>
        <w:bottom w:val="none" w:sz="0" w:space="0" w:color="auto"/>
        <w:right w:val="none" w:sz="0" w:space="0" w:color="auto"/>
      </w:divBdr>
      <w:divsChild>
        <w:div w:id="1886982914">
          <w:marLeft w:val="0"/>
          <w:marRight w:val="0"/>
          <w:marTop w:val="0"/>
          <w:marBottom w:val="0"/>
          <w:divBdr>
            <w:top w:val="none" w:sz="0" w:space="0" w:color="auto"/>
            <w:left w:val="none" w:sz="0" w:space="0" w:color="auto"/>
            <w:bottom w:val="none" w:sz="0" w:space="0" w:color="auto"/>
            <w:right w:val="none" w:sz="0" w:space="0" w:color="auto"/>
          </w:divBdr>
        </w:div>
        <w:div w:id="426193751">
          <w:marLeft w:val="0"/>
          <w:marRight w:val="0"/>
          <w:marTop w:val="0"/>
          <w:marBottom w:val="0"/>
          <w:divBdr>
            <w:top w:val="none" w:sz="0" w:space="0" w:color="auto"/>
            <w:left w:val="none" w:sz="0" w:space="0" w:color="auto"/>
            <w:bottom w:val="none" w:sz="0" w:space="0" w:color="auto"/>
            <w:right w:val="none" w:sz="0" w:space="0" w:color="auto"/>
          </w:divBdr>
        </w:div>
        <w:div w:id="932204130">
          <w:marLeft w:val="0"/>
          <w:marRight w:val="0"/>
          <w:marTop w:val="0"/>
          <w:marBottom w:val="0"/>
          <w:divBdr>
            <w:top w:val="none" w:sz="0" w:space="0" w:color="auto"/>
            <w:left w:val="none" w:sz="0" w:space="0" w:color="auto"/>
            <w:bottom w:val="none" w:sz="0" w:space="0" w:color="auto"/>
            <w:right w:val="none" w:sz="0" w:space="0" w:color="auto"/>
          </w:divBdr>
        </w:div>
      </w:divsChild>
    </w:div>
    <w:div w:id="522747574">
      <w:marLeft w:val="0"/>
      <w:marRight w:val="0"/>
      <w:marTop w:val="0"/>
      <w:marBottom w:val="0"/>
      <w:divBdr>
        <w:top w:val="none" w:sz="0" w:space="0" w:color="auto"/>
        <w:left w:val="none" w:sz="0" w:space="0" w:color="auto"/>
        <w:bottom w:val="none" w:sz="0" w:space="0" w:color="auto"/>
        <w:right w:val="none" w:sz="0" w:space="0" w:color="auto"/>
      </w:divBdr>
    </w:div>
    <w:div w:id="522747575">
      <w:marLeft w:val="0"/>
      <w:marRight w:val="0"/>
      <w:marTop w:val="0"/>
      <w:marBottom w:val="0"/>
      <w:divBdr>
        <w:top w:val="none" w:sz="0" w:space="0" w:color="auto"/>
        <w:left w:val="none" w:sz="0" w:space="0" w:color="auto"/>
        <w:bottom w:val="none" w:sz="0" w:space="0" w:color="auto"/>
        <w:right w:val="none" w:sz="0" w:space="0" w:color="auto"/>
      </w:divBdr>
      <w:divsChild>
        <w:div w:id="522747572">
          <w:marLeft w:val="0"/>
          <w:marRight w:val="0"/>
          <w:marTop w:val="0"/>
          <w:marBottom w:val="0"/>
          <w:divBdr>
            <w:top w:val="none" w:sz="0" w:space="0" w:color="auto"/>
            <w:left w:val="none" w:sz="0" w:space="0" w:color="auto"/>
            <w:bottom w:val="none" w:sz="0" w:space="0" w:color="auto"/>
            <w:right w:val="none" w:sz="0" w:space="0" w:color="auto"/>
          </w:divBdr>
        </w:div>
        <w:div w:id="522747573">
          <w:marLeft w:val="0"/>
          <w:marRight w:val="0"/>
          <w:marTop w:val="0"/>
          <w:marBottom w:val="0"/>
          <w:divBdr>
            <w:top w:val="none" w:sz="0" w:space="0" w:color="auto"/>
            <w:left w:val="none" w:sz="0" w:space="0" w:color="auto"/>
            <w:bottom w:val="none" w:sz="0" w:space="0" w:color="auto"/>
            <w:right w:val="none" w:sz="0" w:space="0" w:color="auto"/>
          </w:divBdr>
        </w:div>
        <w:div w:id="522747576">
          <w:marLeft w:val="0"/>
          <w:marRight w:val="0"/>
          <w:marTop w:val="0"/>
          <w:marBottom w:val="0"/>
          <w:divBdr>
            <w:top w:val="none" w:sz="0" w:space="0" w:color="auto"/>
            <w:left w:val="none" w:sz="0" w:space="0" w:color="auto"/>
            <w:bottom w:val="none" w:sz="0" w:space="0" w:color="auto"/>
            <w:right w:val="none" w:sz="0" w:space="0" w:color="auto"/>
          </w:divBdr>
        </w:div>
      </w:divsChild>
    </w:div>
    <w:div w:id="571738759">
      <w:bodyDiv w:val="1"/>
      <w:marLeft w:val="0"/>
      <w:marRight w:val="0"/>
      <w:marTop w:val="0"/>
      <w:marBottom w:val="0"/>
      <w:divBdr>
        <w:top w:val="none" w:sz="0" w:space="0" w:color="auto"/>
        <w:left w:val="none" w:sz="0" w:space="0" w:color="auto"/>
        <w:bottom w:val="none" w:sz="0" w:space="0" w:color="auto"/>
        <w:right w:val="none" w:sz="0" w:space="0" w:color="auto"/>
      </w:divBdr>
      <w:divsChild>
        <w:div w:id="1443500975">
          <w:marLeft w:val="0"/>
          <w:marRight w:val="0"/>
          <w:marTop w:val="0"/>
          <w:marBottom w:val="0"/>
          <w:divBdr>
            <w:top w:val="none" w:sz="0" w:space="0" w:color="auto"/>
            <w:left w:val="none" w:sz="0" w:space="0" w:color="auto"/>
            <w:bottom w:val="none" w:sz="0" w:space="0" w:color="auto"/>
            <w:right w:val="none" w:sz="0" w:space="0" w:color="auto"/>
          </w:divBdr>
          <w:divsChild>
            <w:div w:id="1053115609">
              <w:marLeft w:val="0"/>
              <w:marRight w:val="0"/>
              <w:marTop w:val="0"/>
              <w:marBottom w:val="0"/>
              <w:divBdr>
                <w:top w:val="none" w:sz="0" w:space="0" w:color="auto"/>
                <w:left w:val="none" w:sz="0" w:space="0" w:color="auto"/>
                <w:bottom w:val="none" w:sz="0" w:space="0" w:color="auto"/>
                <w:right w:val="none" w:sz="0" w:space="0" w:color="auto"/>
              </w:divBdr>
              <w:divsChild>
                <w:div w:id="635138668">
                  <w:marLeft w:val="0"/>
                  <w:marRight w:val="0"/>
                  <w:marTop w:val="0"/>
                  <w:marBottom w:val="0"/>
                  <w:divBdr>
                    <w:top w:val="none" w:sz="0" w:space="0" w:color="auto"/>
                    <w:left w:val="none" w:sz="0" w:space="0" w:color="auto"/>
                    <w:bottom w:val="none" w:sz="0" w:space="0" w:color="auto"/>
                    <w:right w:val="none" w:sz="0" w:space="0" w:color="auto"/>
                  </w:divBdr>
                  <w:divsChild>
                    <w:div w:id="1152679275">
                      <w:marLeft w:val="0"/>
                      <w:marRight w:val="0"/>
                      <w:marTop w:val="0"/>
                      <w:marBottom w:val="0"/>
                      <w:divBdr>
                        <w:top w:val="none" w:sz="0" w:space="0" w:color="auto"/>
                        <w:left w:val="none" w:sz="0" w:space="0" w:color="auto"/>
                        <w:bottom w:val="none" w:sz="0" w:space="0" w:color="auto"/>
                        <w:right w:val="none" w:sz="0" w:space="0" w:color="auto"/>
                      </w:divBdr>
                      <w:divsChild>
                        <w:div w:id="1362171590">
                          <w:marLeft w:val="0"/>
                          <w:marRight w:val="0"/>
                          <w:marTop w:val="0"/>
                          <w:marBottom w:val="0"/>
                          <w:divBdr>
                            <w:top w:val="none" w:sz="0" w:space="0" w:color="auto"/>
                            <w:left w:val="none" w:sz="0" w:space="0" w:color="auto"/>
                            <w:bottom w:val="none" w:sz="0" w:space="0" w:color="auto"/>
                            <w:right w:val="none" w:sz="0" w:space="0" w:color="auto"/>
                          </w:divBdr>
                          <w:divsChild>
                            <w:div w:id="1449663987">
                              <w:marLeft w:val="0"/>
                              <w:marRight w:val="0"/>
                              <w:marTop w:val="0"/>
                              <w:marBottom w:val="0"/>
                              <w:divBdr>
                                <w:top w:val="none" w:sz="0" w:space="0" w:color="auto"/>
                                <w:left w:val="none" w:sz="0" w:space="0" w:color="auto"/>
                                <w:bottom w:val="none" w:sz="0" w:space="0" w:color="auto"/>
                                <w:right w:val="none" w:sz="0" w:space="0" w:color="auto"/>
                              </w:divBdr>
                              <w:divsChild>
                                <w:div w:id="118453706">
                                  <w:marLeft w:val="0"/>
                                  <w:marRight w:val="0"/>
                                  <w:marTop w:val="0"/>
                                  <w:marBottom w:val="0"/>
                                  <w:divBdr>
                                    <w:top w:val="none" w:sz="0" w:space="0" w:color="auto"/>
                                    <w:left w:val="none" w:sz="0" w:space="0" w:color="auto"/>
                                    <w:bottom w:val="none" w:sz="0" w:space="0" w:color="auto"/>
                                    <w:right w:val="none" w:sz="0" w:space="0" w:color="auto"/>
                                  </w:divBdr>
                                </w:div>
                                <w:div w:id="1836603331">
                                  <w:marLeft w:val="0"/>
                                  <w:marRight w:val="0"/>
                                  <w:marTop w:val="0"/>
                                  <w:marBottom w:val="0"/>
                                  <w:divBdr>
                                    <w:top w:val="none" w:sz="0" w:space="0" w:color="auto"/>
                                    <w:left w:val="none" w:sz="0" w:space="0" w:color="auto"/>
                                    <w:bottom w:val="none" w:sz="0" w:space="0" w:color="auto"/>
                                    <w:right w:val="none" w:sz="0" w:space="0" w:color="auto"/>
                                  </w:divBdr>
                                </w:div>
                                <w:div w:id="45420944">
                                  <w:marLeft w:val="0"/>
                                  <w:marRight w:val="0"/>
                                  <w:marTop w:val="0"/>
                                  <w:marBottom w:val="0"/>
                                  <w:divBdr>
                                    <w:top w:val="none" w:sz="0" w:space="0" w:color="auto"/>
                                    <w:left w:val="none" w:sz="0" w:space="0" w:color="auto"/>
                                    <w:bottom w:val="none" w:sz="0" w:space="0" w:color="auto"/>
                                    <w:right w:val="none" w:sz="0" w:space="0" w:color="auto"/>
                                  </w:divBdr>
                                </w:div>
                              </w:divsChild>
                            </w:div>
                            <w:div w:id="965433411">
                              <w:marLeft w:val="0"/>
                              <w:marRight w:val="0"/>
                              <w:marTop w:val="0"/>
                              <w:marBottom w:val="0"/>
                              <w:divBdr>
                                <w:top w:val="none" w:sz="0" w:space="0" w:color="auto"/>
                                <w:left w:val="none" w:sz="0" w:space="0" w:color="auto"/>
                                <w:bottom w:val="none" w:sz="0" w:space="0" w:color="auto"/>
                                <w:right w:val="none" w:sz="0" w:space="0" w:color="auto"/>
                              </w:divBdr>
                              <w:divsChild>
                                <w:div w:id="224797887">
                                  <w:marLeft w:val="0"/>
                                  <w:marRight w:val="0"/>
                                  <w:marTop w:val="0"/>
                                  <w:marBottom w:val="0"/>
                                  <w:divBdr>
                                    <w:top w:val="none" w:sz="0" w:space="0" w:color="auto"/>
                                    <w:left w:val="none" w:sz="0" w:space="0" w:color="auto"/>
                                    <w:bottom w:val="none" w:sz="0" w:space="0" w:color="auto"/>
                                    <w:right w:val="none" w:sz="0" w:space="0" w:color="auto"/>
                                  </w:divBdr>
                                </w:div>
                                <w:div w:id="1432361117">
                                  <w:marLeft w:val="0"/>
                                  <w:marRight w:val="0"/>
                                  <w:marTop w:val="0"/>
                                  <w:marBottom w:val="0"/>
                                  <w:divBdr>
                                    <w:top w:val="none" w:sz="0" w:space="0" w:color="auto"/>
                                    <w:left w:val="none" w:sz="0" w:space="0" w:color="auto"/>
                                    <w:bottom w:val="none" w:sz="0" w:space="0" w:color="auto"/>
                                    <w:right w:val="none" w:sz="0" w:space="0" w:color="auto"/>
                                  </w:divBdr>
                                </w:div>
                                <w:div w:id="1205558130">
                                  <w:marLeft w:val="0"/>
                                  <w:marRight w:val="0"/>
                                  <w:marTop w:val="0"/>
                                  <w:marBottom w:val="0"/>
                                  <w:divBdr>
                                    <w:top w:val="none" w:sz="0" w:space="0" w:color="auto"/>
                                    <w:left w:val="none" w:sz="0" w:space="0" w:color="auto"/>
                                    <w:bottom w:val="none" w:sz="0" w:space="0" w:color="auto"/>
                                    <w:right w:val="none" w:sz="0" w:space="0" w:color="auto"/>
                                  </w:divBdr>
                                </w:div>
                              </w:divsChild>
                            </w:div>
                            <w:div w:id="1334917315">
                              <w:marLeft w:val="0"/>
                              <w:marRight w:val="0"/>
                              <w:marTop w:val="0"/>
                              <w:marBottom w:val="0"/>
                              <w:divBdr>
                                <w:top w:val="none" w:sz="0" w:space="0" w:color="auto"/>
                                <w:left w:val="none" w:sz="0" w:space="0" w:color="auto"/>
                                <w:bottom w:val="none" w:sz="0" w:space="0" w:color="auto"/>
                                <w:right w:val="none" w:sz="0" w:space="0" w:color="auto"/>
                              </w:divBdr>
                              <w:divsChild>
                                <w:div w:id="666833734">
                                  <w:marLeft w:val="0"/>
                                  <w:marRight w:val="0"/>
                                  <w:marTop w:val="0"/>
                                  <w:marBottom w:val="0"/>
                                  <w:divBdr>
                                    <w:top w:val="none" w:sz="0" w:space="0" w:color="auto"/>
                                    <w:left w:val="none" w:sz="0" w:space="0" w:color="auto"/>
                                    <w:bottom w:val="none" w:sz="0" w:space="0" w:color="auto"/>
                                    <w:right w:val="none" w:sz="0" w:space="0" w:color="auto"/>
                                  </w:divBdr>
                                </w:div>
                                <w:div w:id="31200134">
                                  <w:marLeft w:val="0"/>
                                  <w:marRight w:val="0"/>
                                  <w:marTop w:val="0"/>
                                  <w:marBottom w:val="0"/>
                                  <w:divBdr>
                                    <w:top w:val="none" w:sz="0" w:space="0" w:color="auto"/>
                                    <w:left w:val="none" w:sz="0" w:space="0" w:color="auto"/>
                                    <w:bottom w:val="none" w:sz="0" w:space="0" w:color="auto"/>
                                    <w:right w:val="none" w:sz="0" w:space="0" w:color="auto"/>
                                  </w:divBdr>
                                </w:div>
                                <w:div w:id="225147297">
                                  <w:marLeft w:val="0"/>
                                  <w:marRight w:val="0"/>
                                  <w:marTop w:val="0"/>
                                  <w:marBottom w:val="0"/>
                                  <w:divBdr>
                                    <w:top w:val="none" w:sz="0" w:space="0" w:color="auto"/>
                                    <w:left w:val="none" w:sz="0" w:space="0" w:color="auto"/>
                                    <w:bottom w:val="none" w:sz="0" w:space="0" w:color="auto"/>
                                    <w:right w:val="none" w:sz="0" w:space="0" w:color="auto"/>
                                  </w:divBdr>
                                </w:div>
                              </w:divsChild>
                            </w:div>
                            <w:div w:id="378667368">
                              <w:marLeft w:val="0"/>
                              <w:marRight w:val="0"/>
                              <w:marTop w:val="0"/>
                              <w:marBottom w:val="0"/>
                              <w:divBdr>
                                <w:top w:val="none" w:sz="0" w:space="0" w:color="auto"/>
                                <w:left w:val="none" w:sz="0" w:space="0" w:color="auto"/>
                                <w:bottom w:val="none" w:sz="0" w:space="0" w:color="auto"/>
                                <w:right w:val="none" w:sz="0" w:space="0" w:color="auto"/>
                              </w:divBdr>
                              <w:divsChild>
                                <w:div w:id="975187631">
                                  <w:marLeft w:val="0"/>
                                  <w:marRight w:val="0"/>
                                  <w:marTop w:val="0"/>
                                  <w:marBottom w:val="0"/>
                                  <w:divBdr>
                                    <w:top w:val="none" w:sz="0" w:space="0" w:color="auto"/>
                                    <w:left w:val="none" w:sz="0" w:space="0" w:color="auto"/>
                                    <w:bottom w:val="none" w:sz="0" w:space="0" w:color="auto"/>
                                    <w:right w:val="none" w:sz="0" w:space="0" w:color="auto"/>
                                  </w:divBdr>
                                </w:div>
                                <w:div w:id="359160847">
                                  <w:marLeft w:val="0"/>
                                  <w:marRight w:val="0"/>
                                  <w:marTop w:val="0"/>
                                  <w:marBottom w:val="0"/>
                                  <w:divBdr>
                                    <w:top w:val="none" w:sz="0" w:space="0" w:color="auto"/>
                                    <w:left w:val="none" w:sz="0" w:space="0" w:color="auto"/>
                                    <w:bottom w:val="none" w:sz="0" w:space="0" w:color="auto"/>
                                    <w:right w:val="none" w:sz="0" w:space="0" w:color="auto"/>
                                  </w:divBdr>
                                </w:div>
                                <w:div w:id="1041632537">
                                  <w:marLeft w:val="0"/>
                                  <w:marRight w:val="0"/>
                                  <w:marTop w:val="0"/>
                                  <w:marBottom w:val="0"/>
                                  <w:divBdr>
                                    <w:top w:val="none" w:sz="0" w:space="0" w:color="auto"/>
                                    <w:left w:val="none" w:sz="0" w:space="0" w:color="auto"/>
                                    <w:bottom w:val="none" w:sz="0" w:space="0" w:color="auto"/>
                                    <w:right w:val="none" w:sz="0" w:space="0" w:color="auto"/>
                                  </w:divBdr>
                                </w:div>
                              </w:divsChild>
                            </w:div>
                            <w:div w:id="601298686">
                              <w:marLeft w:val="0"/>
                              <w:marRight w:val="0"/>
                              <w:marTop w:val="0"/>
                              <w:marBottom w:val="0"/>
                              <w:divBdr>
                                <w:top w:val="none" w:sz="0" w:space="0" w:color="auto"/>
                                <w:left w:val="none" w:sz="0" w:space="0" w:color="auto"/>
                                <w:bottom w:val="none" w:sz="0" w:space="0" w:color="auto"/>
                                <w:right w:val="none" w:sz="0" w:space="0" w:color="auto"/>
                              </w:divBdr>
                              <w:divsChild>
                                <w:div w:id="1918007181">
                                  <w:marLeft w:val="0"/>
                                  <w:marRight w:val="0"/>
                                  <w:marTop w:val="0"/>
                                  <w:marBottom w:val="0"/>
                                  <w:divBdr>
                                    <w:top w:val="none" w:sz="0" w:space="0" w:color="auto"/>
                                    <w:left w:val="none" w:sz="0" w:space="0" w:color="auto"/>
                                    <w:bottom w:val="none" w:sz="0" w:space="0" w:color="auto"/>
                                    <w:right w:val="none" w:sz="0" w:space="0" w:color="auto"/>
                                  </w:divBdr>
                                </w:div>
                                <w:div w:id="234055462">
                                  <w:marLeft w:val="0"/>
                                  <w:marRight w:val="0"/>
                                  <w:marTop w:val="0"/>
                                  <w:marBottom w:val="0"/>
                                  <w:divBdr>
                                    <w:top w:val="none" w:sz="0" w:space="0" w:color="auto"/>
                                    <w:left w:val="none" w:sz="0" w:space="0" w:color="auto"/>
                                    <w:bottom w:val="none" w:sz="0" w:space="0" w:color="auto"/>
                                    <w:right w:val="none" w:sz="0" w:space="0" w:color="auto"/>
                                  </w:divBdr>
                                </w:div>
                                <w:div w:id="1338531604">
                                  <w:marLeft w:val="0"/>
                                  <w:marRight w:val="0"/>
                                  <w:marTop w:val="0"/>
                                  <w:marBottom w:val="0"/>
                                  <w:divBdr>
                                    <w:top w:val="none" w:sz="0" w:space="0" w:color="auto"/>
                                    <w:left w:val="none" w:sz="0" w:space="0" w:color="auto"/>
                                    <w:bottom w:val="none" w:sz="0" w:space="0" w:color="auto"/>
                                    <w:right w:val="none" w:sz="0" w:space="0" w:color="auto"/>
                                  </w:divBdr>
                                </w:div>
                              </w:divsChild>
                            </w:div>
                            <w:div w:id="2128546218">
                              <w:marLeft w:val="0"/>
                              <w:marRight w:val="0"/>
                              <w:marTop w:val="0"/>
                              <w:marBottom w:val="0"/>
                              <w:divBdr>
                                <w:top w:val="none" w:sz="0" w:space="0" w:color="auto"/>
                                <w:left w:val="none" w:sz="0" w:space="0" w:color="auto"/>
                                <w:bottom w:val="none" w:sz="0" w:space="0" w:color="auto"/>
                                <w:right w:val="none" w:sz="0" w:space="0" w:color="auto"/>
                              </w:divBdr>
                              <w:divsChild>
                                <w:div w:id="531263941">
                                  <w:marLeft w:val="0"/>
                                  <w:marRight w:val="0"/>
                                  <w:marTop w:val="0"/>
                                  <w:marBottom w:val="0"/>
                                  <w:divBdr>
                                    <w:top w:val="none" w:sz="0" w:space="0" w:color="auto"/>
                                    <w:left w:val="none" w:sz="0" w:space="0" w:color="auto"/>
                                    <w:bottom w:val="none" w:sz="0" w:space="0" w:color="auto"/>
                                    <w:right w:val="none" w:sz="0" w:space="0" w:color="auto"/>
                                  </w:divBdr>
                                </w:div>
                                <w:div w:id="1219785540">
                                  <w:marLeft w:val="0"/>
                                  <w:marRight w:val="0"/>
                                  <w:marTop w:val="0"/>
                                  <w:marBottom w:val="0"/>
                                  <w:divBdr>
                                    <w:top w:val="none" w:sz="0" w:space="0" w:color="auto"/>
                                    <w:left w:val="none" w:sz="0" w:space="0" w:color="auto"/>
                                    <w:bottom w:val="none" w:sz="0" w:space="0" w:color="auto"/>
                                    <w:right w:val="none" w:sz="0" w:space="0" w:color="auto"/>
                                  </w:divBdr>
                                </w:div>
                                <w:div w:id="777795651">
                                  <w:marLeft w:val="0"/>
                                  <w:marRight w:val="0"/>
                                  <w:marTop w:val="0"/>
                                  <w:marBottom w:val="0"/>
                                  <w:divBdr>
                                    <w:top w:val="none" w:sz="0" w:space="0" w:color="auto"/>
                                    <w:left w:val="none" w:sz="0" w:space="0" w:color="auto"/>
                                    <w:bottom w:val="none" w:sz="0" w:space="0" w:color="auto"/>
                                    <w:right w:val="none" w:sz="0" w:space="0" w:color="auto"/>
                                  </w:divBdr>
                                </w:div>
                              </w:divsChild>
                            </w:div>
                            <w:div w:id="342896171">
                              <w:marLeft w:val="0"/>
                              <w:marRight w:val="0"/>
                              <w:marTop w:val="0"/>
                              <w:marBottom w:val="0"/>
                              <w:divBdr>
                                <w:top w:val="none" w:sz="0" w:space="0" w:color="auto"/>
                                <w:left w:val="none" w:sz="0" w:space="0" w:color="auto"/>
                                <w:bottom w:val="none" w:sz="0" w:space="0" w:color="auto"/>
                                <w:right w:val="none" w:sz="0" w:space="0" w:color="auto"/>
                              </w:divBdr>
                              <w:divsChild>
                                <w:div w:id="1387069794">
                                  <w:marLeft w:val="0"/>
                                  <w:marRight w:val="0"/>
                                  <w:marTop w:val="0"/>
                                  <w:marBottom w:val="0"/>
                                  <w:divBdr>
                                    <w:top w:val="none" w:sz="0" w:space="0" w:color="auto"/>
                                    <w:left w:val="none" w:sz="0" w:space="0" w:color="auto"/>
                                    <w:bottom w:val="none" w:sz="0" w:space="0" w:color="auto"/>
                                    <w:right w:val="none" w:sz="0" w:space="0" w:color="auto"/>
                                  </w:divBdr>
                                </w:div>
                                <w:div w:id="596986742">
                                  <w:marLeft w:val="0"/>
                                  <w:marRight w:val="0"/>
                                  <w:marTop w:val="0"/>
                                  <w:marBottom w:val="0"/>
                                  <w:divBdr>
                                    <w:top w:val="none" w:sz="0" w:space="0" w:color="auto"/>
                                    <w:left w:val="none" w:sz="0" w:space="0" w:color="auto"/>
                                    <w:bottom w:val="none" w:sz="0" w:space="0" w:color="auto"/>
                                    <w:right w:val="none" w:sz="0" w:space="0" w:color="auto"/>
                                  </w:divBdr>
                                </w:div>
                                <w:div w:id="99843415">
                                  <w:marLeft w:val="0"/>
                                  <w:marRight w:val="0"/>
                                  <w:marTop w:val="0"/>
                                  <w:marBottom w:val="0"/>
                                  <w:divBdr>
                                    <w:top w:val="none" w:sz="0" w:space="0" w:color="auto"/>
                                    <w:left w:val="none" w:sz="0" w:space="0" w:color="auto"/>
                                    <w:bottom w:val="none" w:sz="0" w:space="0" w:color="auto"/>
                                    <w:right w:val="none" w:sz="0" w:space="0" w:color="auto"/>
                                  </w:divBdr>
                                </w:div>
                              </w:divsChild>
                            </w:div>
                            <w:div w:id="1707178391">
                              <w:marLeft w:val="0"/>
                              <w:marRight w:val="0"/>
                              <w:marTop w:val="0"/>
                              <w:marBottom w:val="0"/>
                              <w:divBdr>
                                <w:top w:val="none" w:sz="0" w:space="0" w:color="auto"/>
                                <w:left w:val="none" w:sz="0" w:space="0" w:color="auto"/>
                                <w:bottom w:val="none" w:sz="0" w:space="0" w:color="auto"/>
                                <w:right w:val="none" w:sz="0" w:space="0" w:color="auto"/>
                              </w:divBdr>
                              <w:divsChild>
                                <w:div w:id="794249886">
                                  <w:marLeft w:val="0"/>
                                  <w:marRight w:val="0"/>
                                  <w:marTop w:val="0"/>
                                  <w:marBottom w:val="0"/>
                                  <w:divBdr>
                                    <w:top w:val="none" w:sz="0" w:space="0" w:color="auto"/>
                                    <w:left w:val="none" w:sz="0" w:space="0" w:color="auto"/>
                                    <w:bottom w:val="none" w:sz="0" w:space="0" w:color="auto"/>
                                    <w:right w:val="none" w:sz="0" w:space="0" w:color="auto"/>
                                  </w:divBdr>
                                </w:div>
                                <w:div w:id="928153247">
                                  <w:marLeft w:val="0"/>
                                  <w:marRight w:val="0"/>
                                  <w:marTop w:val="0"/>
                                  <w:marBottom w:val="0"/>
                                  <w:divBdr>
                                    <w:top w:val="none" w:sz="0" w:space="0" w:color="auto"/>
                                    <w:left w:val="none" w:sz="0" w:space="0" w:color="auto"/>
                                    <w:bottom w:val="none" w:sz="0" w:space="0" w:color="auto"/>
                                    <w:right w:val="none" w:sz="0" w:space="0" w:color="auto"/>
                                  </w:divBdr>
                                </w:div>
                                <w:div w:id="1174540075">
                                  <w:marLeft w:val="0"/>
                                  <w:marRight w:val="0"/>
                                  <w:marTop w:val="0"/>
                                  <w:marBottom w:val="0"/>
                                  <w:divBdr>
                                    <w:top w:val="none" w:sz="0" w:space="0" w:color="auto"/>
                                    <w:left w:val="none" w:sz="0" w:space="0" w:color="auto"/>
                                    <w:bottom w:val="none" w:sz="0" w:space="0" w:color="auto"/>
                                    <w:right w:val="none" w:sz="0" w:space="0" w:color="auto"/>
                                  </w:divBdr>
                                </w:div>
                              </w:divsChild>
                            </w:div>
                            <w:div w:id="766776745">
                              <w:marLeft w:val="0"/>
                              <w:marRight w:val="0"/>
                              <w:marTop w:val="0"/>
                              <w:marBottom w:val="0"/>
                              <w:divBdr>
                                <w:top w:val="none" w:sz="0" w:space="0" w:color="auto"/>
                                <w:left w:val="none" w:sz="0" w:space="0" w:color="auto"/>
                                <w:bottom w:val="none" w:sz="0" w:space="0" w:color="auto"/>
                                <w:right w:val="none" w:sz="0" w:space="0" w:color="auto"/>
                              </w:divBdr>
                              <w:divsChild>
                                <w:div w:id="1157187180">
                                  <w:marLeft w:val="0"/>
                                  <w:marRight w:val="0"/>
                                  <w:marTop w:val="0"/>
                                  <w:marBottom w:val="0"/>
                                  <w:divBdr>
                                    <w:top w:val="none" w:sz="0" w:space="0" w:color="auto"/>
                                    <w:left w:val="none" w:sz="0" w:space="0" w:color="auto"/>
                                    <w:bottom w:val="none" w:sz="0" w:space="0" w:color="auto"/>
                                    <w:right w:val="none" w:sz="0" w:space="0" w:color="auto"/>
                                  </w:divBdr>
                                </w:div>
                                <w:div w:id="975913391">
                                  <w:marLeft w:val="0"/>
                                  <w:marRight w:val="0"/>
                                  <w:marTop w:val="0"/>
                                  <w:marBottom w:val="0"/>
                                  <w:divBdr>
                                    <w:top w:val="none" w:sz="0" w:space="0" w:color="auto"/>
                                    <w:left w:val="none" w:sz="0" w:space="0" w:color="auto"/>
                                    <w:bottom w:val="none" w:sz="0" w:space="0" w:color="auto"/>
                                    <w:right w:val="none" w:sz="0" w:space="0" w:color="auto"/>
                                  </w:divBdr>
                                </w:div>
                                <w:div w:id="69617637">
                                  <w:marLeft w:val="0"/>
                                  <w:marRight w:val="0"/>
                                  <w:marTop w:val="0"/>
                                  <w:marBottom w:val="0"/>
                                  <w:divBdr>
                                    <w:top w:val="none" w:sz="0" w:space="0" w:color="auto"/>
                                    <w:left w:val="none" w:sz="0" w:space="0" w:color="auto"/>
                                    <w:bottom w:val="none" w:sz="0" w:space="0" w:color="auto"/>
                                    <w:right w:val="none" w:sz="0" w:space="0" w:color="auto"/>
                                  </w:divBdr>
                                </w:div>
                              </w:divsChild>
                            </w:div>
                            <w:div w:id="958294366">
                              <w:marLeft w:val="0"/>
                              <w:marRight w:val="0"/>
                              <w:marTop w:val="0"/>
                              <w:marBottom w:val="0"/>
                              <w:divBdr>
                                <w:top w:val="none" w:sz="0" w:space="0" w:color="auto"/>
                                <w:left w:val="none" w:sz="0" w:space="0" w:color="auto"/>
                                <w:bottom w:val="none" w:sz="0" w:space="0" w:color="auto"/>
                                <w:right w:val="none" w:sz="0" w:space="0" w:color="auto"/>
                              </w:divBdr>
                              <w:divsChild>
                                <w:div w:id="2122723400">
                                  <w:marLeft w:val="0"/>
                                  <w:marRight w:val="0"/>
                                  <w:marTop w:val="0"/>
                                  <w:marBottom w:val="0"/>
                                  <w:divBdr>
                                    <w:top w:val="none" w:sz="0" w:space="0" w:color="auto"/>
                                    <w:left w:val="none" w:sz="0" w:space="0" w:color="auto"/>
                                    <w:bottom w:val="none" w:sz="0" w:space="0" w:color="auto"/>
                                    <w:right w:val="none" w:sz="0" w:space="0" w:color="auto"/>
                                  </w:divBdr>
                                </w:div>
                                <w:div w:id="11819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717175">
      <w:bodyDiv w:val="1"/>
      <w:marLeft w:val="0"/>
      <w:marRight w:val="0"/>
      <w:marTop w:val="0"/>
      <w:marBottom w:val="0"/>
      <w:divBdr>
        <w:top w:val="none" w:sz="0" w:space="0" w:color="auto"/>
        <w:left w:val="none" w:sz="0" w:space="0" w:color="auto"/>
        <w:bottom w:val="none" w:sz="0" w:space="0" w:color="auto"/>
        <w:right w:val="none" w:sz="0" w:space="0" w:color="auto"/>
      </w:divBdr>
      <w:divsChild>
        <w:div w:id="712390750">
          <w:marLeft w:val="0"/>
          <w:marRight w:val="0"/>
          <w:marTop w:val="0"/>
          <w:marBottom w:val="0"/>
          <w:divBdr>
            <w:top w:val="none" w:sz="0" w:space="0" w:color="auto"/>
            <w:left w:val="none" w:sz="0" w:space="0" w:color="auto"/>
            <w:bottom w:val="none" w:sz="0" w:space="0" w:color="auto"/>
            <w:right w:val="none" w:sz="0" w:space="0" w:color="auto"/>
          </w:divBdr>
          <w:divsChild>
            <w:div w:id="1106270025">
              <w:marLeft w:val="0"/>
              <w:marRight w:val="0"/>
              <w:marTop w:val="0"/>
              <w:marBottom w:val="0"/>
              <w:divBdr>
                <w:top w:val="none" w:sz="0" w:space="0" w:color="auto"/>
                <w:left w:val="none" w:sz="0" w:space="0" w:color="auto"/>
                <w:bottom w:val="none" w:sz="0" w:space="0" w:color="auto"/>
                <w:right w:val="none" w:sz="0" w:space="0" w:color="auto"/>
              </w:divBdr>
              <w:divsChild>
                <w:div w:id="2114082033">
                  <w:marLeft w:val="0"/>
                  <w:marRight w:val="0"/>
                  <w:marTop w:val="0"/>
                  <w:marBottom w:val="0"/>
                  <w:divBdr>
                    <w:top w:val="none" w:sz="0" w:space="0" w:color="auto"/>
                    <w:left w:val="none" w:sz="0" w:space="0" w:color="auto"/>
                    <w:bottom w:val="none" w:sz="0" w:space="0" w:color="auto"/>
                    <w:right w:val="none" w:sz="0" w:space="0" w:color="auto"/>
                  </w:divBdr>
                  <w:divsChild>
                    <w:div w:id="112361037">
                      <w:marLeft w:val="0"/>
                      <w:marRight w:val="0"/>
                      <w:marTop w:val="0"/>
                      <w:marBottom w:val="0"/>
                      <w:divBdr>
                        <w:top w:val="none" w:sz="0" w:space="0" w:color="auto"/>
                        <w:left w:val="none" w:sz="0" w:space="0" w:color="auto"/>
                        <w:bottom w:val="none" w:sz="0" w:space="0" w:color="auto"/>
                        <w:right w:val="none" w:sz="0" w:space="0" w:color="auto"/>
                      </w:divBdr>
                      <w:divsChild>
                        <w:div w:id="1445687994">
                          <w:marLeft w:val="0"/>
                          <w:marRight w:val="0"/>
                          <w:marTop w:val="0"/>
                          <w:marBottom w:val="0"/>
                          <w:divBdr>
                            <w:top w:val="none" w:sz="0" w:space="0" w:color="auto"/>
                            <w:left w:val="none" w:sz="0" w:space="0" w:color="auto"/>
                            <w:bottom w:val="none" w:sz="0" w:space="0" w:color="auto"/>
                            <w:right w:val="none" w:sz="0" w:space="0" w:color="auto"/>
                          </w:divBdr>
                          <w:divsChild>
                            <w:div w:id="1419404124">
                              <w:marLeft w:val="0"/>
                              <w:marRight w:val="0"/>
                              <w:marTop w:val="0"/>
                              <w:marBottom w:val="0"/>
                              <w:divBdr>
                                <w:top w:val="none" w:sz="0" w:space="0" w:color="auto"/>
                                <w:left w:val="none" w:sz="0" w:space="0" w:color="auto"/>
                                <w:bottom w:val="none" w:sz="0" w:space="0" w:color="auto"/>
                                <w:right w:val="none" w:sz="0" w:space="0" w:color="auto"/>
                              </w:divBdr>
                              <w:divsChild>
                                <w:div w:id="1809204321">
                                  <w:marLeft w:val="0"/>
                                  <w:marRight w:val="0"/>
                                  <w:marTop w:val="0"/>
                                  <w:marBottom w:val="0"/>
                                  <w:divBdr>
                                    <w:top w:val="none" w:sz="0" w:space="0" w:color="auto"/>
                                    <w:left w:val="none" w:sz="0" w:space="0" w:color="auto"/>
                                    <w:bottom w:val="none" w:sz="0" w:space="0" w:color="auto"/>
                                    <w:right w:val="none" w:sz="0" w:space="0" w:color="auto"/>
                                  </w:divBdr>
                                  <w:divsChild>
                                    <w:div w:id="1726176829">
                                      <w:marLeft w:val="0"/>
                                      <w:marRight w:val="0"/>
                                      <w:marTop w:val="0"/>
                                      <w:marBottom w:val="0"/>
                                      <w:divBdr>
                                        <w:top w:val="none" w:sz="0" w:space="0" w:color="auto"/>
                                        <w:left w:val="none" w:sz="0" w:space="0" w:color="auto"/>
                                        <w:bottom w:val="none" w:sz="0" w:space="0" w:color="auto"/>
                                        <w:right w:val="none" w:sz="0" w:space="0" w:color="auto"/>
                                      </w:divBdr>
                                      <w:divsChild>
                                        <w:div w:id="2076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6965">
                              <w:marLeft w:val="0"/>
                              <w:marRight w:val="0"/>
                              <w:marTop w:val="0"/>
                              <w:marBottom w:val="0"/>
                              <w:divBdr>
                                <w:top w:val="none" w:sz="0" w:space="0" w:color="auto"/>
                                <w:left w:val="none" w:sz="0" w:space="0" w:color="auto"/>
                                <w:bottom w:val="none" w:sz="0" w:space="0" w:color="auto"/>
                                <w:right w:val="none" w:sz="0" w:space="0" w:color="auto"/>
                              </w:divBdr>
                              <w:divsChild>
                                <w:div w:id="1993020764">
                                  <w:marLeft w:val="0"/>
                                  <w:marRight w:val="0"/>
                                  <w:marTop w:val="0"/>
                                  <w:marBottom w:val="0"/>
                                  <w:divBdr>
                                    <w:top w:val="none" w:sz="0" w:space="0" w:color="auto"/>
                                    <w:left w:val="none" w:sz="0" w:space="0" w:color="auto"/>
                                    <w:bottom w:val="none" w:sz="0" w:space="0" w:color="auto"/>
                                    <w:right w:val="none" w:sz="0" w:space="0" w:color="auto"/>
                                  </w:divBdr>
                                  <w:divsChild>
                                    <w:div w:id="245114732">
                                      <w:marLeft w:val="0"/>
                                      <w:marRight w:val="0"/>
                                      <w:marTop w:val="0"/>
                                      <w:marBottom w:val="0"/>
                                      <w:divBdr>
                                        <w:top w:val="none" w:sz="0" w:space="0" w:color="auto"/>
                                        <w:left w:val="none" w:sz="0" w:space="0" w:color="auto"/>
                                        <w:bottom w:val="none" w:sz="0" w:space="0" w:color="auto"/>
                                        <w:right w:val="none" w:sz="0" w:space="0" w:color="auto"/>
                                      </w:divBdr>
                                      <w:divsChild>
                                        <w:div w:id="18734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01665">
                              <w:marLeft w:val="0"/>
                              <w:marRight w:val="0"/>
                              <w:marTop w:val="0"/>
                              <w:marBottom w:val="0"/>
                              <w:divBdr>
                                <w:top w:val="none" w:sz="0" w:space="0" w:color="auto"/>
                                <w:left w:val="none" w:sz="0" w:space="0" w:color="auto"/>
                                <w:bottom w:val="none" w:sz="0" w:space="0" w:color="auto"/>
                                <w:right w:val="none" w:sz="0" w:space="0" w:color="auto"/>
                              </w:divBdr>
                              <w:divsChild>
                                <w:div w:id="386417049">
                                  <w:marLeft w:val="0"/>
                                  <w:marRight w:val="0"/>
                                  <w:marTop w:val="0"/>
                                  <w:marBottom w:val="0"/>
                                  <w:divBdr>
                                    <w:top w:val="none" w:sz="0" w:space="0" w:color="auto"/>
                                    <w:left w:val="none" w:sz="0" w:space="0" w:color="auto"/>
                                    <w:bottom w:val="none" w:sz="0" w:space="0" w:color="auto"/>
                                    <w:right w:val="none" w:sz="0" w:space="0" w:color="auto"/>
                                  </w:divBdr>
                                  <w:divsChild>
                                    <w:div w:id="227960009">
                                      <w:marLeft w:val="0"/>
                                      <w:marRight w:val="0"/>
                                      <w:marTop w:val="0"/>
                                      <w:marBottom w:val="0"/>
                                      <w:divBdr>
                                        <w:top w:val="none" w:sz="0" w:space="0" w:color="auto"/>
                                        <w:left w:val="none" w:sz="0" w:space="0" w:color="auto"/>
                                        <w:bottom w:val="none" w:sz="0" w:space="0" w:color="auto"/>
                                        <w:right w:val="none" w:sz="0" w:space="0" w:color="auto"/>
                                      </w:divBdr>
                                      <w:divsChild>
                                        <w:div w:id="16931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790025">
          <w:marLeft w:val="0"/>
          <w:marRight w:val="0"/>
          <w:marTop w:val="0"/>
          <w:marBottom w:val="0"/>
          <w:divBdr>
            <w:top w:val="none" w:sz="0" w:space="0" w:color="auto"/>
            <w:left w:val="none" w:sz="0" w:space="0" w:color="auto"/>
            <w:bottom w:val="none" w:sz="0" w:space="0" w:color="auto"/>
            <w:right w:val="none" w:sz="0" w:space="0" w:color="auto"/>
          </w:divBdr>
          <w:divsChild>
            <w:div w:id="483816967">
              <w:marLeft w:val="0"/>
              <w:marRight w:val="0"/>
              <w:marTop w:val="0"/>
              <w:marBottom w:val="0"/>
              <w:divBdr>
                <w:top w:val="none" w:sz="0" w:space="0" w:color="auto"/>
                <w:left w:val="none" w:sz="0" w:space="0" w:color="auto"/>
                <w:bottom w:val="none" w:sz="0" w:space="0" w:color="auto"/>
                <w:right w:val="none" w:sz="0" w:space="0" w:color="auto"/>
              </w:divBdr>
              <w:divsChild>
                <w:div w:id="435096064">
                  <w:marLeft w:val="0"/>
                  <w:marRight w:val="0"/>
                  <w:marTop w:val="0"/>
                  <w:marBottom w:val="0"/>
                  <w:divBdr>
                    <w:top w:val="none" w:sz="0" w:space="0" w:color="auto"/>
                    <w:left w:val="none" w:sz="0" w:space="0" w:color="auto"/>
                    <w:bottom w:val="none" w:sz="0" w:space="0" w:color="auto"/>
                    <w:right w:val="none" w:sz="0" w:space="0" w:color="auto"/>
                  </w:divBdr>
                  <w:divsChild>
                    <w:div w:id="1839421173">
                      <w:marLeft w:val="0"/>
                      <w:marRight w:val="0"/>
                      <w:marTop w:val="0"/>
                      <w:marBottom w:val="0"/>
                      <w:divBdr>
                        <w:top w:val="none" w:sz="0" w:space="0" w:color="auto"/>
                        <w:left w:val="none" w:sz="0" w:space="0" w:color="auto"/>
                        <w:bottom w:val="none" w:sz="0" w:space="0" w:color="auto"/>
                        <w:right w:val="none" w:sz="0" w:space="0" w:color="auto"/>
                      </w:divBdr>
                      <w:divsChild>
                        <w:div w:id="1851607084">
                          <w:marLeft w:val="0"/>
                          <w:marRight w:val="0"/>
                          <w:marTop w:val="0"/>
                          <w:marBottom w:val="0"/>
                          <w:divBdr>
                            <w:top w:val="none" w:sz="0" w:space="0" w:color="auto"/>
                            <w:left w:val="none" w:sz="0" w:space="0" w:color="auto"/>
                            <w:bottom w:val="none" w:sz="0" w:space="0" w:color="auto"/>
                            <w:right w:val="none" w:sz="0" w:space="0" w:color="auto"/>
                          </w:divBdr>
                          <w:divsChild>
                            <w:div w:id="2000645650">
                              <w:marLeft w:val="0"/>
                              <w:marRight w:val="0"/>
                              <w:marTop w:val="0"/>
                              <w:marBottom w:val="0"/>
                              <w:divBdr>
                                <w:top w:val="none" w:sz="0" w:space="0" w:color="auto"/>
                                <w:left w:val="none" w:sz="0" w:space="0" w:color="auto"/>
                                <w:bottom w:val="none" w:sz="0" w:space="0" w:color="auto"/>
                                <w:right w:val="none" w:sz="0" w:space="0" w:color="auto"/>
                              </w:divBdr>
                              <w:divsChild>
                                <w:div w:id="28455385">
                                  <w:marLeft w:val="0"/>
                                  <w:marRight w:val="0"/>
                                  <w:marTop w:val="0"/>
                                  <w:marBottom w:val="0"/>
                                  <w:divBdr>
                                    <w:top w:val="none" w:sz="0" w:space="0" w:color="auto"/>
                                    <w:left w:val="none" w:sz="0" w:space="0" w:color="auto"/>
                                    <w:bottom w:val="none" w:sz="0" w:space="0" w:color="auto"/>
                                    <w:right w:val="none" w:sz="0" w:space="0" w:color="auto"/>
                                  </w:divBdr>
                                  <w:divsChild>
                                    <w:div w:id="776995043">
                                      <w:marLeft w:val="0"/>
                                      <w:marRight w:val="0"/>
                                      <w:marTop w:val="0"/>
                                      <w:marBottom w:val="0"/>
                                      <w:divBdr>
                                        <w:top w:val="none" w:sz="0" w:space="0" w:color="auto"/>
                                        <w:left w:val="none" w:sz="0" w:space="0" w:color="auto"/>
                                        <w:bottom w:val="none" w:sz="0" w:space="0" w:color="auto"/>
                                        <w:right w:val="none" w:sz="0" w:space="0" w:color="auto"/>
                                      </w:divBdr>
                                      <w:divsChild>
                                        <w:div w:id="3292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34506">
                              <w:marLeft w:val="0"/>
                              <w:marRight w:val="0"/>
                              <w:marTop w:val="0"/>
                              <w:marBottom w:val="0"/>
                              <w:divBdr>
                                <w:top w:val="none" w:sz="0" w:space="0" w:color="auto"/>
                                <w:left w:val="none" w:sz="0" w:space="0" w:color="auto"/>
                                <w:bottom w:val="none" w:sz="0" w:space="0" w:color="auto"/>
                                <w:right w:val="none" w:sz="0" w:space="0" w:color="auto"/>
                              </w:divBdr>
                              <w:divsChild>
                                <w:div w:id="353464045">
                                  <w:marLeft w:val="0"/>
                                  <w:marRight w:val="0"/>
                                  <w:marTop w:val="0"/>
                                  <w:marBottom w:val="0"/>
                                  <w:divBdr>
                                    <w:top w:val="none" w:sz="0" w:space="0" w:color="auto"/>
                                    <w:left w:val="none" w:sz="0" w:space="0" w:color="auto"/>
                                    <w:bottom w:val="none" w:sz="0" w:space="0" w:color="auto"/>
                                    <w:right w:val="none" w:sz="0" w:space="0" w:color="auto"/>
                                  </w:divBdr>
                                  <w:divsChild>
                                    <w:div w:id="1333795032">
                                      <w:marLeft w:val="0"/>
                                      <w:marRight w:val="0"/>
                                      <w:marTop w:val="0"/>
                                      <w:marBottom w:val="0"/>
                                      <w:divBdr>
                                        <w:top w:val="none" w:sz="0" w:space="0" w:color="auto"/>
                                        <w:left w:val="none" w:sz="0" w:space="0" w:color="auto"/>
                                        <w:bottom w:val="none" w:sz="0" w:space="0" w:color="auto"/>
                                        <w:right w:val="none" w:sz="0" w:space="0" w:color="auto"/>
                                      </w:divBdr>
                                      <w:divsChild>
                                        <w:div w:id="16225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626651">
          <w:marLeft w:val="0"/>
          <w:marRight w:val="0"/>
          <w:marTop w:val="0"/>
          <w:marBottom w:val="0"/>
          <w:divBdr>
            <w:top w:val="none" w:sz="0" w:space="0" w:color="auto"/>
            <w:left w:val="none" w:sz="0" w:space="0" w:color="auto"/>
            <w:bottom w:val="none" w:sz="0" w:space="0" w:color="auto"/>
            <w:right w:val="none" w:sz="0" w:space="0" w:color="auto"/>
          </w:divBdr>
          <w:divsChild>
            <w:div w:id="1322155108">
              <w:marLeft w:val="0"/>
              <w:marRight w:val="0"/>
              <w:marTop w:val="0"/>
              <w:marBottom w:val="0"/>
              <w:divBdr>
                <w:top w:val="none" w:sz="0" w:space="0" w:color="auto"/>
                <w:left w:val="none" w:sz="0" w:space="0" w:color="auto"/>
                <w:bottom w:val="none" w:sz="0" w:space="0" w:color="auto"/>
                <w:right w:val="none" w:sz="0" w:space="0" w:color="auto"/>
              </w:divBdr>
              <w:divsChild>
                <w:div w:id="1075124631">
                  <w:marLeft w:val="0"/>
                  <w:marRight w:val="0"/>
                  <w:marTop w:val="0"/>
                  <w:marBottom w:val="0"/>
                  <w:divBdr>
                    <w:top w:val="none" w:sz="0" w:space="0" w:color="auto"/>
                    <w:left w:val="none" w:sz="0" w:space="0" w:color="auto"/>
                    <w:bottom w:val="none" w:sz="0" w:space="0" w:color="auto"/>
                    <w:right w:val="none" w:sz="0" w:space="0" w:color="auto"/>
                  </w:divBdr>
                  <w:divsChild>
                    <w:div w:id="1943224990">
                      <w:marLeft w:val="0"/>
                      <w:marRight w:val="0"/>
                      <w:marTop w:val="0"/>
                      <w:marBottom w:val="0"/>
                      <w:divBdr>
                        <w:top w:val="none" w:sz="0" w:space="0" w:color="auto"/>
                        <w:left w:val="none" w:sz="0" w:space="0" w:color="auto"/>
                        <w:bottom w:val="none" w:sz="0" w:space="0" w:color="auto"/>
                        <w:right w:val="none" w:sz="0" w:space="0" w:color="auto"/>
                      </w:divBdr>
                      <w:divsChild>
                        <w:div w:id="860821725">
                          <w:marLeft w:val="0"/>
                          <w:marRight w:val="0"/>
                          <w:marTop w:val="0"/>
                          <w:marBottom w:val="0"/>
                          <w:divBdr>
                            <w:top w:val="none" w:sz="0" w:space="0" w:color="auto"/>
                            <w:left w:val="none" w:sz="0" w:space="0" w:color="auto"/>
                            <w:bottom w:val="none" w:sz="0" w:space="0" w:color="auto"/>
                            <w:right w:val="none" w:sz="0" w:space="0" w:color="auto"/>
                          </w:divBdr>
                          <w:divsChild>
                            <w:div w:id="1728409904">
                              <w:marLeft w:val="0"/>
                              <w:marRight w:val="0"/>
                              <w:marTop w:val="0"/>
                              <w:marBottom w:val="0"/>
                              <w:divBdr>
                                <w:top w:val="none" w:sz="0" w:space="0" w:color="auto"/>
                                <w:left w:val="none" w:sz="0" w:space="0" w:color="auto"/>
                                <w:bottom w:val="none" w:sz="0" w:space="0" w:color="auto"/>
                                <w:right w:val="none" w:sz="0" w:space="0" w:color="auto"/>
                              </w:divBdr>
                              <w:divsChild>
                                <w:div w:id="1866554257">
                                  <w:marLeft w:val="0"/>
                                  <w:marRight w:val="0"/>
                                  <w:marTop w:val="0"/>
                                  <w:marBottom w:val="0"/>
                                  <w:divBdr>
                                    <w:top w:val="none" w:sz="0" w:space="0" w:color="auto"/>
                                    <w:left w:val="none" w:sz="0" w:space="0" w:color="auto"/>
                                    <w:bottom w:val="none" w:sz="0" w:space="0" w:color="auto"/>
                                    <w:right w:val="none" w:sz="0" w:space="0" w:color="auto"/>
                                  </w:divBdr>
                                  <w:divsChild>
                                    <w:div w:id="1898083149">
                                      <w:marLeft w:val="0"/>
                                      <w:marRight w:val="0"/>
                                      <w:marTop w:val="0"/>
                                      <w:marBottom w:val="0"/>
                                      <w:divBdr>
                                        <w:top w:val="none" w:sz="0" w:space="0" w:color="auto"/>
                                        <w:left w:val="none" w:sz="0" w:space="0" w:color="auto"/>
                                        <w:bottom w:val="none" w:sz="0" w:space="0" w:color="auto"/>
                                        <w:right w:val="none" w:sz="0" w:space="0" w:color="auto"/>
                                      </w:divBdr>
                                      <w:divsChild>
                                        <w:div w:id="3703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028507">
                              <w:marLeft w:val="0"/>
                              <w:marRight w:val="0"/>
                              <w:marTop w:val="0"/>
                              <w:marBottom w:val="0"/>
                              <w:divBdr>
                                <w:top w:val="none" w:sz="0" w:space="0" w:color="auto"/>
                                <w:left w:val="none" w:sz="0" w:space="0" w:color="auto"/>
                                <w:bottom w:val="none" w:sz="0" w:space="0" w:color="auto"/>
                                <w:right w:val="none" w:sz="0" w:space="0" w:color="auto"/>
                              </w:divBdr>
                              <w:divsChild>
                                <w:div w:id="1120076663">
                                  <w:marLeft w:val="0"/>
                                  <w:marRight w:val="0"/>
                                  <w:marTop w:val="0"/>
                                  <w:marBottom w:val="0"/>
                                  <w:divBdr>
                                    <w:top w:val="none" w:sz="0" w:space="0" w:color="auto"/>
                                    <w:left w:val="none" w:sz="0" w:space="0" w:color="auto"/>
                                    <w:bottom w:val="none" w:sz="0" w:space="0" w:color="auto"/>
                                    <w:right w:val="none" w:sz="0" w:space="0" w:color="auto"/>
                                  </w:divBdr>
                                  <w:divsChild>
                                    <w:div w:id="288631569">
                                      <w:marLeft w:val="0"/>
                                      <w:marRight w:val="0"/>
                                      <w:marTop w:val="0"/>
                                      <w:marBottom w:val="0"/>
                                      <w:divBdr>
                                        <w:top w:val="none" w:sz="0" w:space="0" w:color="auto"/>
                                        <w:left w:val="none" w:sz="0" w:space="0" w:color="auto"/>
                                        <w:bottom w:val="none" w:sz="0" w:space="0" w:color="auto"/>
                                        <w:right w:val="none" w:sz="0" w:space="0" w:color="auto"/>
                                      </w:divBdr>
                                      <w:divsChild>
                                        <w:div w:id="182604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194018">
          <w:marLeft w:val="0"/>
          <w:marRight w:val="0"/>
          <w:marTop w:val="0"/>
          <w:marBottom w:val="0"/>
          <w:divBdr>
            <w:top w:val="none" w:sz="0" w:space="0" w:color="auto"/>
            <w:left w:val="none" w:sz="0" w:space="0" w:color="auto"/>
            <w:bottom w:val="none" w:sz="0" w:space="0" w:color="auto"/>
            <w:right w:val="none" w:sz="0" w:space="0" w:color="auto"/>
          </w:divBdr>
          <w:divsChild>
            <w:div w:id="4594107">
              <w:marLeft w:val="0"/>
              <w:marRight w:val="0"/>
              <w:marTop w:val="0"/>
              <w:marBottom w:val="0"/>
              <w:divBdr>
                <w:top w:val="none" w:sz="0" w:space="0" w:color="auto"/>
                <w:left w:val="none" w:sz="0" w:space="0" w:color="auto"/>
                <w:bottom w:val="none" w:sz="0" w:space="0" w:color="auto"/>
                <w:right w:val="none" w:sz="0" w:space="0" w:color="auto"/>
              </w:divBdr>
              <w:divsChild>
                <w:div w:id="1818305642">
                  <w:marLeft w:val="0"/>
                  <w:marRight w:val="0"/>
                  <w:marTop w:val="0"/>
                  <w:marBottom w:val="0"/>
                  <w:divBdr>
                    <w:top w:val="none" w:sz="0" w:space="0" w:color="auto"/>
                    <w:left w:val="none" w:sz="0" w:space="0" w:color="auto"/>
                    <w:bottom w:val="none" w:sz="0" w:space="0" w:color="auto"/>
                    <w:right w:val="none" w:sz="0" w:space="0" w:color="auto"/>
                  </w:divBdr>
                  <w:divsChild>
                    <w:div w:id="1660109021">
                      <w:marLeft w:val="0"/>
                      <w:marRight w:val="0"/>
                      <w:marTop w:val="0"/>
                      <w:marBottom w:val="0"/>
                      <w:divBdr>
                        <w:top w:val="none" w:sz="0" w:space="0" w:color="auto"/>
                        <w:left w:val="none" w:sz="0" w:space="0" w:color="auto"/>
                        <w:bottom w:val="none" w:sz="0" w:space="0" w:color="auto"/>
                        <w:right w:val="none" w:sz="0" w:space="0" w:color="auto"/>
                      </w:divBdr>
                      <w:divsChild>
                        <w:div w:id="1211111141">
                          <w:marLeft w:val="0"/>
                          <w:marRight w:val="0"/>
                          <w:marTop w:val="0"/>
                          <w:marBottom w:val="0"/>
                          <w:divBdr>
                            <w:top w:val="none" w:sz="0" w:space="0" w:color="auto"/>
                            <w:left w:val="none" w:sz="0" w:space="0" w:color="auto"/>
                            <w:bottom w:val="none" w:sz="0" w:space="0" w:color="auto"/>
                            <w:right w:val="none" w:sz="0" w:space="0" w:color="auto"/>
                          </w:divBdr>
                          <w:divsChild>
                            <w:div w:id="1934046305">
                              <w:marLeft w:val="0"/>
                              <w:marRight w:val="0"/>
                              <w:marTop w:val="0"/>
                              <w:marBottom w:val="0"/>
                              <w:divBdr>
                                <w:top w:val="none" w:sz="0" w:space="0" w:color="auto"/>
                                <w:left w:val="none" w:sz="0" w:space="0" w:color="auto"/>
                                <w:bottom w:val="none" w:sz="0" w:space="0" w:color="auto"/>
                                <w:right w:val="none" w:sz="0" w:space="0" w:color="auto"/>
                              </w:divBdr>
                              <w:divsChild>
                                <w:div w:id="1415130118">
                                  <w:marLeft w:val="0"/>
                                  <w:marRight w:val="0"/>
                                  <w:marTop w:val="0"/>
                                  <w:marBottom w:val="0"/>
                                  <w:divBdr>
                                    <w:top w:val="none" w:sz="0" w:space="0" w:color="auto"/>
                                    <w:left w:val="none" w:sz="0" w:space="0" w:color="auto"/>
                                    <w:bottom w:val="none" w:sz="0" w:space="0" w:color="auto"/>
                                    <w:right w:val="none" w:sz="0" w:space="0" w:color="auto"/>
                                  </w:divBdr>
                                  <w:divsChild>
                                    <w:div w:id="42947872">
                                      <w:marLeft w:val="0"/>
                                      <w:marRight w:val="0"/>
                                      <w:marTop w:val="0"/>
                                      <w:marBottom w:val="0"/>
                                      <w:divBdr>
                                        <w:top w:val="none" w:sz="0" w:space="0" w:color="auto"/>
                                        <w:left w:val="none" w:sz="0" w:space="0" w:color="auto"/>
                                        <w:bottom w:val="none" w:sz="0" w:space="0" w:color="auto"/>
                                        <w:right w:val="none" w:sz="0" w:space="0" w:color="auto"/>
                                      </w:divBdr>
                                      <w:divsChild>
                                        <w:div w:id="7129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15201">
                              <w:marLeft w:val="0"/>
                              <w:marRight w:val="0"/>
                              <w:marTop w:val="0"/>
                              <w:marBottom w:val="0"/>
                              <w:divBdr>
                                <w:top w:val="none" w:sz="0" w:space="0" w:color="auto"/>
                                <w:left w:val="none" w:sz="0" w:space="0" w:color="auto"/>
                                <w:bottom w:val="none" w:sz="0" w:space="0" w:color="auto"/>
                                <w:right w:val="none" w:sz="0" w:space="0" w:color="auto"/>
                              </w:divBdr>
                              <w:divsChild>
                                <w:div w:id="876964257">
                                  <w:marLeft w:val="0"/>
                                  <w:marRight w:val="0"/>
                                  <w:marTop w:val="0"/>
                                  <w:marBottom w:val="0"/>
                                  <w:divBdr>
                                    <w:top w:val="none" w:sz="0" w:space="0" w:color="auto"/>
                                    <w:left w:val="none" w:sz="0" w:space="0" w:color="auto"/>
                                    <w:bottom w:val="none" w:sz="0" w:space="0" w:color="auto"/>
                                    <w:right w:val="none" w:sz="0" w:space="0" w:color="auto"/>
                                  </w:divBdr>
                                  <w:divsChild>
                                    <w:div w:id="824125754">
                                      <w:marLeft w:val="0"/>
                                      <w:marRight w:val="0"/>
                                      <w:marTop w:val="0"/>
                                      <w:marBottom w:val="0"/>
                                      <w:divBdr>
                                        <w:top w:val="none" w:sz="0" w:space="0" w:color="auto"/>
                                        <w:left w:val="none" w:sz="0" w:space="0" w:color="auto"/>
                                        <w:bottom w:val="none" w:sz="0" w:space="0" w:color="auto"/>
                                        <w:right w:val="none" w:sz="0" w:space="0" w:color="auto"/>
                                      </w:divBdr>
                                      <w:divsChild>
                                        <w:div w:id="459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64786">
                              <w:marLeft w:val="0"/>
                              <w:marRight w:val="0"/>
                              <w:marTop w:val="0"/>
                              <w:marBottom w:val="0"/>
                              <w:divBdr>
                                <w:top w:val="none" w:sz="0" w:space="0" w:color="auto"/>
                                <w:left w:val="none" w:sz="0" w:space="0" w:color="auto"/>
                                <w:bottom w:val="none" w:sz="0" w:space="0" w:color="auto"/>
                                <w:right w:val="none" w:sz="0" w:space="0" w:color="auto"/>
                              </w:divBdr>
                              <w:divsChild>
                                <w:div w:id="1553927214">
                                  <w:marLeft w:val="0"/>
                                  <w:marRight w:val="0"/>
                                  <w:marTop w:val="0"/>
                                  <w:marBottom w:val="0"/>
                                  <w:divBdr>
                                    <w:top w:val="none" w:sz="0" w:space="0" w:color="auto"/>
                                    <w:left w:val="none" w:sz="0" w:space="0" w:color="auto"/>
                                    <w:bottom w:val="none" w:sz="0" w:space="0" w:color="auto"/>
                                    <w:right w:val="none" w:sz="0" w:space="0" w:color="auto"/>
                                  </w:divBdr>
                                  <w:divsChild>
                                    <w:div w:id="99884223">
                                      <w:marLeft w:val="0"/>
                                      <w:marRight w:val="0"/>
                                      <w:marTop w:val="0"/>
                                      <w:marBottom w:val="0"/>
                                      <w:divBdr>
                                        <w:top w:val="none" w:sz="0" w:space="0" w:color="auto"/>
                                        <w:left w:val="none" w:sz="0" w:space="0" w:color="auto"/>
                                        <w:bottom w:val="none" w:sz="0" w:space="0" w:color="auto"/>
                                        <w:right w:val="none" w:sz="0" w:space="0" w:color="auto"/>
                                      </w:divBdr>
                                      <w:divsChild>
                                        <w:div w:id="12491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21415">
                              <w:marLeft w:val="0"/>
                              <w:marRight w:val="0"/>
                              <w:marTop w:val="0"/>
                              <w:marBottom w:val="0"/>
                              <w:divBdr>
                                <w:top w:val="none" w:sz="0" w:space="0" w:color="auto"/>
                                <w:left w:val="none" w:sz="0" w:space="0" w:color="auto"/>
                                <w:bottom w:val="none" w:sz="0" w:space="0" w:color="auto"/>
                                <w:right w:val="none" w:sz="0" w:space="0" w:color="auto"/>
                              </w:divBdr>
                              <w:divsChild>
                                <w:div w:id="1685083675">
                                  <w:marLeft w:val="0"/>
                                  <w:marRight w:val="0"/>
                                  <w:marTop w:val="0"/>
                                  <w:marBottom w:val="0"/>
                                  <w:divBdr>
                                    <w:top w:val="none" w:sz="0" w:space="0" w:color="auto"/>
                                    <w:left w:val="none" w:sz="0" w:space="0" w:color="auto"/>
                                    <w:bottom w:val="none" w:sz="0" w:space="0" w:color="auto"/>
                                    <w:right w:val="none" w:sz="0" w:space="0" w:color="auto"/>
                                  </w:divBdr>
                                  <w:divsChild>
                                    <w:div w:id="358315062">
                                      <w:marLeft w:val="0"/>
                                      <w:marRight w:val="0"/>
                                      <w:marTop w:val="0"/>
                                      <w:marBottom w:val="0"/>
                                      <w:divBdr>
                                        <w:top w:val="none" w:sz="0" w:space="0" w:color="auto"/>
                                        <w:left w:val="none" w:sz="0" w:space="0" w:color="auto"/>
                                        <w:bottom w:val="none" w:sz="0" w:space="0" w:color="auto"/>
                                        <w:right w:val="none" w:sz="0" w:space="0" w:color="auto"/>
                                      </w:divBdr>
                                      <w:divsChild>
                                        <w:div w:id="1846285157">
                                          <w:marLeft w:val="0"/>
                                          <w:marRight w:val="0"/>
                                          <w:marTop w:val="0"/>
                                          <w:marBottom w:val="0"/>
                                          <w:divBdr>
                                            <w:top w:val="none" w:sz="0" w:space="0" w:color="auto"/>
                                            <w:left w:val="none" w:sz="0" w:space="0" w:color="auto"/>
                                            <w:bottom w:val="none" w:sz="0" w:space="0" w:color="auto"/>
                                            <w:right w:val="none" w:sz="0" w:space="0" w:color="auto"/>
                                          </w:divBdr>
                                          <w:divsChild>
                                            <w:div w:id="99440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202905">
          <w:marLeft w:val="0"/>
          <w:marRight w:val="0"/>
          <w:marTop w:val="0"/>
          <w:marBottom w:val="0"/>
          <w:divBdr>
            <w:top w:val="none" w:sz="0" w:space="0" w:color="auto"/>
            <w:left w:val="none" w:sz="0" w:space="0" w:color="auto"/>
            <w:bottom w:val="none" w:sz="0" w:space="0" w:color="auto"/>
            <w:right w:val="none" w:sz="0" w:space="0" w:color="auto"/>
          </w:divBdr>
          <w:divsChild>
            <w:div w:id="5256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5137">
      <w:bodyDiv w:val="1"/>
      <w:marLeft w:val="0"/>
      <w:marRight w:val="0"/>
      <w:marTop w:val="0"/>
      <w:marBottom w:val="0"/>
      <w:divBdr>
        <w:top w:val="none" w:sz="0" w:space="0" w:color="auto"/>
        <w:left w:val="none" w:sz="0" w:space="0" w:color="auto"/>
        <w:bottom w:val="none" w:sz="0" w:space="0" w:color="auto"/>
        <w:right w:val="none" w:sz="0" w:space="0" w:color="auto"/>
      </w:divBdr>
      <w:divsChild>
        <w:div w:id="1230535204">
          <w:marLeft w:val="0"/>
          <w:marRight w:val="0"/>
          <w:marTop w:val="0"/>
          <w:marBottom w:val="0"/>
          <w:divBdr>
            <w:top w:val="none" w:sz="0" w:space="0" w:color="auto"/>
            <w:left w:val="none" w:sz="0" w:space="0" w:color="auto"/>
            <w:bottom w:val="none" w:sz="0" w:space="0" w:color="auto"/>
            <w:right w:val="none" w:sz="0" w:space="0" w:color="auto"/>
          </w:divBdr>
          <w:divsChild>
            <w:div w:id="54083483">
              <w:marLeft w:val="0"/>
              <w:marRight w:val="0"/>
              <w:marTop w:val="0"/>
              <w:marBottom w:val="0"/>
              <w:divBdr>
                <w:top w:val="none" w:sz="0" w:space="0" w:color="auto"/>
                <w:left w:val="none" w:sz="0" w:space="0" w:color="auto"/>
                <w:bottom w:val="none" w:sz="0" w:space="0" w:color="auto"/>
                <w:right w:val="none" w:sz="0" w:space="0" w:color="auto"/>
              </w:divBdr>
              <w:divsChild>
                <w:div w:id="1474330253">
                  <w:marLeft w:val="0"/>
                  <w:marRight w:val="0"/>
                  <w:marTop w:val="0"/>
                  <w:marBottom w:val="0"/>
                  <w:divBdr>
                    <w:top w:val="none" w:sz="0" w:space="0" w:color="auto"/>
                    <w:left w:val="none" w:sz="0" w:space="0" w:color="auto"/>
                    <w:bottom w:val="none" w:sz="0" w:space="0" w:color="auto"/>
                    <w:right w:val="none" w:sz="0" w:space="0" w:color="auto"/>
                  </w:divBdr>
                  <w:divsChild>
                    <w:div w:id="1632856754">
                      <w:marLeft w:val="0"/>
                      <w:marRight w:val="0"/>
                      <w:marTop w:val="0"/>
                      <w:marBottom w:val="0"/>
                      <w:divBdr>
                        <w:top w:val="none" w:sz="0" w:space="0" w:color="auto"/>
                        <w:left w:val="none" w:sz="0" w:space="0" w:color="auto"/>
                        <w:bottom w:val="none" w:sz="0" w:space="0" w:color="auto"/>
                        <w:right w:val="none" w:sz="0" w:space="0" w:color="auto"/>
                      </w:divBdr>
                      <w:divsChild>
                        <w:div w:id="722212171">
                          <w:marLeft w:val="0"/>
                          <w:marRight w:val="0"/>
                          <w:marTop w:val="0"/>
                          <w:marBottom w:val="0"/>
                          <w:divBdr>
                            <w:top w:val="none" w:sz="0" w:space="0" w:color="auto"/>
                            <w:left w:val="none" w:sz="0" w:space="0" w:color="auto"/>
                            <w:bottom w:val="none" w:sz="0" w:space="0" w:color="auto"/>
                            <w:right w:val="none" w:sz="0" w:space="0" w:color="auto"/>
                          </w:divBdr>
                          <w:divsChild>
                            <w:div w:id="440299289">
                              <w:marLeft w:val="0"/>
                              <w:marRight w:val="0"/>
                              <w:marTop w:val="0"/>
                              <w:marBottom w:val="0"/>
                              <w:divBdr>
                                <w:top w:val="none" w:sz="0" w:space="0" w:color="auto"/>
                                <w:left w:val="none" w:sz="0" w:space="0" w:color="auto"/>
                                <w:bottom w:val="none" w:sz="0" w:space="0" w:color="auto"/>
                                <w:right w:val="none" w:sz="0" w:space="0" w:color="auto"/>
                              </w:divBdr>
                              <w:divsChild>
                                <w:div w:id="12592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9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C7A07-DCD3-439F-A9DB-7526FA2A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5476</Words>
  <Characters>28384</Characters>
  <Application>Microsoft Office Word</Application>
  <DocSecurity>0</DocSecurity>
  <Lines>236</Lines>
  <Paragraphs>67</Paragraphs>
  <ScaleCrop>false</ScaleCrop>
  <HeadingPairs>
    <vt:vector size="2" baseType="variant">
      <vt:variant>
        <vt:lpstr>Titre</vt:lpstr>
      </vt:variant>
      <vt:variant>
        <vt:i4>1</vt:i4>
      </vt:variant>
    </vt:vector>
  </HeadingPairs>
  <TitlesOfParts>
    <vt:vector size="1" baseType="lpstr">
      <vt:lpstr>BALADES GOURMANDES AU PAYS DE L’ARBRESLE</vt:lpstr>
    </vt:vector>
  </TitlesOfParts>
  <Company>Microsoft</Company>
  <LinksUpToDate>false</LinksUpToDate>
  <CharactersWithSpaces>33793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BALADES GOURMANDES AU PAYS DE L’ARBRESLE</dc:title>
  <dc:creator>Elodie DE COCQUEREL</dc:creator>
  <cp:lastModifiedBy>TORRENTE Mickaël</cp:lastModifiedBy>
  <cp:revision>7</cp:revision>
  <cp:lastPrinted>2019-03-22T08:46:00Z</cp:lastPrinted>
  <dcterms:created xsi:type="dcterms:W3CDTF">2019-03-22T11:05:00Z</dcterms:created>
  <dcterms:modified xsi:type="dcterms:W3CDTF">2019-03-22T14:00:00Z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919224904</vt:i4>
  </property>
</Properties>
</file>